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4FBF6620" w:rsidR="00424A05" w:rsidRPr="005371AD" w:rsidRDefault="007C33D0">
      <w:pPr>
        <w:pStyle w:val="Heading"/>
        <w:jc w:val="center"/>
        <w:rPr>
          <w:color w:val="auto"/>
          <w:lang w:val="lt-LT"/>
        </w:rPr>
      </w:pPr>
      <w:r w:rsidRPr="005371AD">
        <w:rPr>
          <w:color w:val="auto"/>
          <w:lang w:val="lt-LT"/>
        </w:rPr>
        <w:t>Special conditions of the contract of sale of GOODS</w:t>
      </w:r>
    </w:p>
    <w:p w14:paraId="0731ED96" w14:textId="77777777" w:rsidR="006106F1" w:rsidRPr="005371AD" w:rsidRDefault="006106F1" w:rsidP="006106F1">
      <w:pPr>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810"/>
        <w:gridCol w:w="1559"/>
        <w:gridCol w:w="2691"/>
      </w:tblGrid>
      <w:tr w:rsidR="000E0094" w:rsidRPr="005371AD" w14:paraId="70F258F6" w14:textId="77777777" w:rsidTr="00A0224D">
        <w:tc>
          <w:tcPr>
            <w:tcW w:w="2430" w:type="dxa"/>
          </w:tcPr>
          <w:p w14:paraId="5A9ACD5B" w14:textId="77777777" w:rsidR="00A0224D" w:rsidRPr="005371AD" w:rsidRDefault="00A0224D" w:rsidP="0020077F">
            <w:pPr>
              <w:jc w:val="both"/>
              <w:rPr>
                <w:b/>
                <w:kern w:val="2"/>
                <w:sz w:val="22"/>
                <w:szCs w:val="22"/>
                <w:lang w:val="lt-LT"/>
              </w:rPr>
            </w:pPr>
          </w:p>
          <w:p w14:paraId="4430F22C" w14:textId="77777777" w:rsidR="006106F1" w:rsidRPr="005371AD" w:rsidRDefault="006106F1" w:rsidP="0020077F">
            <w:pPr>
              <w:jc w:val="both"/>
              <w:rPr>
                <w:b/>
                <w:kern w:val="2"/>
                <w:sz w:val="22"/>
                <w:szCs w:val="22"/>
                <w:lang w:val="lt-LT"/>
              </w:rPr>
            </w:pPr>
            <w:r w:rsidRPr="005371AD">
              <w:rPr>
                <w:b/>
                <w:kern w:val="2"/>
                <w:sz w:val="22"/>
                <w:szCs w:val="22"/>
                <w:lang w:val="lt-LT"/>
              </w:rPr>
              <w:t>Contract name</w:t>
            </w:r>
          </w:p>
          <w:p w14:paraId="21743F2D" w14:textId="366BA4B7" w:rsidR="00A0224D" w:rsidRPr="005371AD" w:rsidRDefault="00A0224D" w:rsidP="0020077F">
            <w:pPr>
              <w:jc w:val="both"/>
              <w:rPr>
                <w:b/>
                <w:kern w:val="2"/>
                <w:sz w:val="22"/>
                <w:szCs w:val="22"/>
                <w:lang w:val="lt-LT"/>
              </w:rPr>
            </w:pPr>
          </w:p>
        </w:tc>
        <w:tc>
          <w:tcPr>
            <w:tcW w:w="7060" w:type="dxa"/>
            <w:gridSpan w:val="3"/>
          </w:tcPr>
          <w:p w14:paraId="2B3F4CA2" w14:textId="77777777" w:rsidR="006106F1" w:rsidRPr="005371AD" w:rsidRDefault="006106F1" w:rsidP="0020077F">
            <w:pPr>
              <w:jc w:val="both"/>
              <w:rPr>
                <w:kern w:val="2"/>
                <w:sz w:val="22"/>
                <w:szCs w:val="22"/>
                <w:lang w:val="lt-LT"/>
              </w:rPr>
            </w:pPr>
          </w:p>
          <w:p w14:paraId="06578F2F" w14:textId="77777777" w:rsidR="00A0224D" w:rsidRPr="005371AD" w:rsidRDefault="004D69C0" w:rsidP="0020077F">
            <w:pPr>
              <w:jc w:val="both"/>
              <w:rPr>
                <w:b/>
                <w:bCs/>
                <w:kern w:val="2"/>
                <w:sz w:val="22"/>
                <w:szCs w:val="22"/>
                <w:lang w:val="lt-LT"/>
              </w:rPr>
            </w:pPr>
            <w:r w:rsidRPr="005371AD">
              <w:rPr>
                <w:b/>
                <w:bCs/>
                <w:kern w:val="2"/>
                <w:sz w:val="22"/>
                <w:szCs w:val="22"/>
                <w:lang w:val="lt-LT"/>
              </w:rPr>
              <w:t>INTERNAL COMBUSTION ENGINE TEST BENCH (TIF MISSIONS)</w:t>
            </w:r>
          </w:p>
          <w:p w14:paraId="03A87738" w14:textId="12E9F295" w:rsidR="004D69C0" w:rsidRPr="005371AD" w:rsidRDefault="004D69C0" w:rsidP="0020077F">
            <w:pPr>
              <w:jc w:val="both"/>
              <w:rPr>
                <w:kern w:val="2"/>
                <w:sz w:val="22"/>
                <w:szCs w:val="22"/>
                <w:lang w:val="lt-LT"/>
              </w:rPr>
            </w:pPr>
          </w:p>
        </w:tc>
      </w:tr>
      <w:tr w:rsidR="006106F1" w:rsidRPr="005371AD" w14:paraId="300247C0" w14:textId="77777777" w:rsidTr="00A0224D">
        <w:tc>
          <w:tcPr>
            <w:tcW w:w="2430" w:type="dxa"/>
          </w:tcPr>
          <w:p w14:paraId="1C4BC95C" w14:textId="77777777" w:rsidR="006106F1" w:rsidRPr="005371AD" w:rsidRDefault="006106F1" w:rsidP="0020077F">
            <w:pPr>
              <w:jc w:val="both"/>
              <w:rPr>
                <w:b/>
                <w:kern w:val="2"/>
                <w:sz w:val="22"/>
                <w:szCs w:val="22"/>
                <w:lang w:val="lt-LT"/>
              </w:rPr>
            </w:pPr>
            <w:r w:rsidRPr="005371AD">
              <w:rPr>
                <w:b/>
                <w:kern w:val="2"/>
                <w:sz w:val="22"/>
                <w:szCs w:val="22"/>
                <w:lang w:val="lt-LT"/>
              </w:rPr>
              <w:t>Contract date</w:t>
            </w:r>
          </w:p>
        </w:tc>
        <w:tc>
          <w:tcPr>
            <w:tcW w:w="2810" w:type="dxa"/>
          </w:tcPr>
          <w:p w14:paraId="227888CB" w14:textId="40A36C17" w:rsidR="006106F1" w:rsidRPr="005371AD" w:rsidRDefault="00A0224D" w:rsidP="00A0224D">
            <w:pPr>
              <w:rPr>
                <w:i/>
                <w:iCs/>
                <w:kern w:val="2"/>
                <w:sz w:val="22"/>
                <w:szCs w:val="22"/>
                <w:lang w:val="lt-LT"/>
              </w:rPr>
            </w:pPr>
            <w:r w:rsidRPr="005371AD">
              <w:rPr>
                <w:i/>
                <w:iCs/>
                <w:kern w:val="2"/>
                <w:sz w:val="22"/>
                <w:szCs w:val="22"/>
                <w:lang w:val="lt-LT"/>
              </w:rPr>
              <w:t>indicated in the metadata of the electronic document</w:t>
            </w:r>
          </w:p>
        </w:tc>
        <w:tc>
          <w:tcPr>
            <w:tcW w:w="1559" w:type="dxa"/>
          </w:tcPr>
          <w:p w14:paraId="05249A55" w14:textId="77777777" w:rsidR="006106F1" w:rsidRPr="005371AD" w:rsidRDefault="006106F1" w:rsidP="00A0224D">
            <w:pPr>
              <w:rPr>
                <w:b/>
                <w:kern w:val="2"/>
                <w:sz w:val="22"/>
                <w:szCs w:val="22"/>
                <w:lang w:val="lt-LT"/>
              </w:rPr>
            </w:pPr>
            <w:r w:rsidRPr="005371AD">
              <w:rPr>
                <w:b/>
                <w:kern w:val="2"/>
                <w:sz w:val="22"/>
                <w:szCs w:val="22"/>
                <w:lang w:val="lt-LT"/>
              </w:rPr>
              <w:t>Contract number</w:t>
            </w:r>
          </w:p>
        </w:tc>
        <w:tc>
          <w:tcPr>
            <w:tcW w:w="2691" w:type="dxa"/>
          </w:tcPr>
          <w:p w14:paraId="68416666" w14:textId="0AB607F4" w:rsidR="006106F1" w:rsidRPr="005371AD" w:rsidRDefault="00A0224D" w:rsidP="00A0224D">
            <w:pPr>
              <w:rPr>
                <w:kern w:val="2"/>
                <w:sz w:val="22"/>
                <w:szCs w:val="22"/>
                <w:lang w:val="lt-LT"/>
              </w:rPr>
            </w:pPr>
            <w:r w:rsidRPr="005371AD">
              <w:rPr>
                <w:i/>
                <w:iCs/>
                <w:kern w:val="2"/>
                <w:sz w:val="22"/>
                <w:szCs w:val="22"/>
                <w:lang w:val="lt-LT"/>
              </w:rPr>
              <w:t>indicated in the metadata of the electronic document</w:t>
            </w:r>
          </w:p>
        </w:tc>
      </w:tr>
    </w:tbl>
    <w:p w14:paraId="62874B6B" w14:textId="77777777" w:rsidR="006106F1" w:rsidRPr="005371AD" w:rsidRDefault="006106F1" w:rsidP="006106F1">
      <w:pPr>
        <w:jc w:val="both"/>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3210"/>
        <w:gridCol w:w="3491"/>
      </w:tblGrid>
      <w:tr w:rsidR="000E0094" w:rsidRPr="005371AD" w14:paraId="0DC9FB6C" w14:textId="77777777" w:rsidTr="00C32988">
        <w:tc>
          <w:tcPr>
            <w:tcW w:w="9490" w:type="dxa"/>
            <w:gridSpan w:val="3"/>
          </w:tcPr>
          <w:p w14:paraId="7B652A53" w14:textId="77777777" w:rsidR="006106F1" w:rsidRPr="005371AD" w:rsidRDefault="006106F1" w:rsidP="0020077F">
            <w:pPr>
              <w:jc w:val="center"/>
              <w:rPr>
                <w:b/>
                <w:kern w:val="2"/>
                <w:sz w:val="22"/>
                <w:szCs w:val="22"/>
                <w:lang w:val="lt-LT"/>
              </w:rPr>
            </w:pPr>
          </w:p>
          <w:p w14:paraId="7315A5EA" w14:textId="77777777" w:rsidR="006106F1" w:rsidRPr="005371AD" w:rsidRDefault="006106F1" w:rsidP="0020077F">
            <w:pPr>
              <w:jc w:val="center"/>
              <w:rPr>
                <w:b/>
                <w:kern w:val="2"/>
                <w:sz w:val="22"/>
                <w:szCs w:val="22"/>
                <w:lang w:val="lt-LT"/>
              </w:rPr>
            </w:pPr>
            <w:r w:rsidRPr="005371AD">
              <w:rPr>
                <w:b/>
                <w:kern w:val="2"/>
                <w:sz w:val="22"/>
                <w:szCs w:val="22"/>
                <w:lang w:val="lt-LT"/>
              </w:rPr>
              <w:t>1. PARTIES TO THE CONTRACT</w:t>
            </w:r>
          </w:p>
          <w:p w14:paraId="208AF447" w14:textId="77777777" w:rsidR="006106F1" w:rsidRPr="005371AD" w:rsidRDefault="006106F1" w:rsidP="0020077F">
            <w:pPr>
              <w:jc w:val="center"/>
              <w:rPr>
                <w:b/>
                <w:kern w:val="2"/>
                <w:sz w:val="22"/>
                <w:szCs w:val="22"/>
                <w:lang w:val="lt-LT"/>
              </w:rPr>
            </w:pPr>
          </w:p>
        </w:tc>
      </w:tr>
      <w:tr w:rsidR="00C32988" w:rsidRPr="005371AD" w14:paraId="6CCACE69" w14:textId="77777777" w:rsidTr="00C32988">
        <w:tc>
          <w:tcPr>
            <w:tcW w:w="2789" w:type="dxa"/>
            <w:vMerge w:val="restart"/>
          </w:tcPr>
          <w:p w14:paraId="18BF177B" w14:textId="77777777" w:rsidR="00C32988" w:rsidRPr="005371AD" w:rsidRDefault="00C32988" w:rsidP="00C32988">
            <w:pPr>
              <w:jc w:val="center"/>
              <w:rPr>
                <w:b/>
                <w:kern w:val="2"/>
                <w:sz w:val="22"/>
                <w:szCs w:val="22"/>
                <w:lang w:val="lt-LT"/>
              </w:rPr>
            </w:pPr>
          </w:p>
          <w:p w14:paraId="75F49AD4" w14:textId="77777777" w:rsidR="00C32988" w:rsidRPr="005371AD" w:rsidRDefault="00C32988" w:rsidP="00C32988">
            <w:pPr>
              <w:jc w:val="center"/>
              <w:rPr>
                <w:b/>
                <w:kern w:val="2"/>
                <w:sz w:val="22"/>
                <w:szCs w:val="22"/>
                <w:lang w:val="lt-LT"/>
              </w:rPr>
            </w:pPr>
          </w:p>
          <w:p w14:paraId="43E4AC5A" w14:textId="77777777" w:rsidR="00C32988" w:rsidRPr="005371AD" w:rsidRDefault="00C32988" w:rsidP="00C32988">
            <w:pPr>
              <w:jc w:val="center"/>
              <w:rPr>
                <w:b/>
                <w:kern w:val="2"/>
                <w:sz w:val="22"/>
                <w:szCs w:val="22"/>
                <w:lang w:val="lt-LT"/>
              </w:rPr>
            </w:pPr>
          </w:p>
          <w:p w14:paraId="36B4E3C5" w14:textId="77777777" w:rsidR="00C32988" w:rsidRPr="005371AD" w:rsidRDefault="00C32988" w:rsidP="00C32988">
            <w:pPr>
              <w:rPr>
                <w:b/>
                <w:kern w:val="2"/>
                <w:sz w:val="22"/>
                <w:szCs w:val="22"/>
                <w:lang w:val="lt-LT"/>
              </w:rPr>
            </w:pPr>
          </w:p>
          <w:p w14:paraId="5492C5B2" w14:textId="77777777" w:rsidR="00C32988" w:rsidRPr="005371AD" w:rsidRDefault="00C32988" w:rsidP="00C32988">
            <w:pPr>
              <w:rPr>
                <w:b/>
                <w:kern w:val="2"/>
                <w:sz w:val="22"/>
                <w:szCs w:val="22"/>
                <w:lang w:val="lt-LT"/>
              </w:rPr>
            </w:pPr>
            <w:r w:rsidRPr="005371AD">
              <w:rPr>
                <w:b/>
                <w:kern w:val="2"/>
                <w:sz w:val="22"/>
                <w:szCs w:val="22"/>
                <w:lang w:val="lt-LT"/>
              </w:rPr>
              <w:t>1.1. Buyer</w:t>
            </w:r>
          </w:p>
        </w:tc>
        <w:tc>
          <w:tcPr>
            <w:tcW w:w="3210" w:type="dxa"/>
          </w:tcPr>
          <w:p w14:paraId="1DB7224C" w14:textId="77777777" w:rsidR="00C32988" w:rsidRPr="005371AD" w:rsidRDefault="00C32988" w:rsidP="00C32988">
            <w:pPr>
              <w:rPr>
                <w:kern w:val="2"/>
                <w:sz w:val="22"/>
                <w:szCs w:val="22"/>
                <w:lang w:val="lt-LT"/>
              </w:rPr>
            </w:pPr>
            <w:r w:rsidRPr="005371AD">
              <w:rPr>
                <w:kern w:val="2"/>
                <w:sz w:val="22"/>
                <w:szCs w:val="22"/>
                <w:lang w:val="lt-LT"/>
              </w:rPr>
              <w:t>1.1.1. Title</w:t>
            </w:r>
          </w:p>
        </w:tc>
        <w:tc>
          <w:tcPr>
            <w:tcW w:w="3491" w:type="dxa"/>
          </w:tcPr>
          <w:p w14:paraId="15AB6EEA" w14:textId="215E39F1" w:rsidR="00C32988" w:rsidRPr="008A5C94" w:rsidRDefault="00C32988" w:rsidP="00C32988">
            <w:pPr>
              <w:rPr>
                <w:b/>
                <w:kern w:val="2"/>
                <w:sz w:val="22"/>
                <w:szCs w:val="22"/>
                <w:lang w:val="lt-LT"/>
              </w:rPr>
            </w:pPr>
            <w:r w:rsidRPr="008A5C94">
              <w:rPr>
                <w:b/>
                <w:kern w:val="2"/>
                <w:sz w:val="22"/>
                <w:szCs w:val="22"/>
                <w:lang w:val="lt-LT"/>
              </w:rPr>
              <w:t xml:space="preserve">Public Institution Vilnius Gediminas Technical University </w:t>
            </w:r>
            <w:r w:rsidRPr="008A5C94">
              <w:rPr>
                <w:b/>
                <w:kern w:val="2"/>
                <w:sz w:val="22"/>
                <w:szCs w:val="22"/>
                <w:lang w:val="lt-LT"/>
              </w:rPr>
              <w:br/>
              <w:t>(hereinafter – VILNIUS TECH)</w:t>
            </w:r>
          </w:p>
        </w:tc>
      </w:tr>
      <w:tr w:rsidR="00C32988" w:rsidRPr="005371AD" w14:paraId="137E3A17" w14:textId="77777777" w:rsidTr="00C32988">
        <w:tc>
          <w:tcPr>
            <w:tcW w:w="2789" w:type="dxa"/>
            <w:vMerge/>
          </w:tcPr>
          <w:p w14:paraId="3B5D9652" w14:textId="77777777" w:rsidR="00C32988" w:rsidRPr="005371AD" w:rsidRDefault="00C32988" w:rsidP="00C32988">
            <w:pPr>
              <w:rPr>
                <w:kern w:val="2"/>
                <w:sz w:val="22"/>
                <w:szCs w:val="22"/>
                <w:lang w:val="lt-LT"/>
              </w:rPr>
            </w:pPr>
          </w:p>
        </w:tc>
        <w:tc>
          <w:tcPr>
            <w:tcW w:w="3210" w:type="dxa"/>
          </w:tcPr>
          <w:p w14:paraId="105C8B27" w14:textId="77777777" w:rsidR="00C32988" w:rsidRPr="005371AD" w:rsidRDefault="00C32988" w:rsidP="00C32988">
            <w:pPr>
              <w:rPr>
                <w:kern w:val="2"/>
                <w:sz w:val="22"/>
                <w:szCs w:val="22"/>
                <w:lang w:val="lt-LT"/>
              </w:rPr>
            </w:pPr>
            <w:r w:rsidRPr="005371AD">
              <w:rPr>
                <w:kern w:val="2"/>
                <w:sz w:val="22"/>
                <w:szCs w:val="22"/>
                <w:lang w:val="lt-LT"/>
              </w:rPr>
              <w:t>1.1.2. Legal entity code</w:t>
            </w:r>
          </w:p>
        </w:tc>
        <w:tc>
          <w:tcPr>
            <w:tcW w:w="3491" w:type="dxa"/>
          </w:tcPr>
          <w:p w14:paraId="495315F5" w14:textId="05EDC010" w:rsidR="00C32988" w:rsidRPr="008A5C94" w:rsidRDefault="00C32988" w:rsidP="00C32988">
            <w:pPr>
              <w:rPr>
                <w:kern w:val="2"/>
                <w:sz w:val="22"/>
                <w:szCs w:val="22"/>
                <w:lang w:val="lt-LT"/>
              </w:rPr>
            </w:pPr>
            <w:r w:rsidRPr="008A5C94">
              <w:rPr>
                <w:kern w:val="2"/>
                <w:sz w:val="22"/>
                <w:szCs w:val="22"/>
                <w:lang w:val="lt-LT"/>
              </w:rPr>
              <w:t>111950243</w:t>
            </w:r>
          </w:p>
        </w:tc>
      </w:tr>
      <w:tr w:rsidR="00C32988" w:rsidRPr="005371AD" w14:paraId="10885281" w14:textId="77777777" w:rsidTr="00C32988">
        <w:tc>
          <w:tcPr>
            <w:tcW w:w="2789" w:type="dxa"/>
            <w:vMerge/>
          </w:tcPr>
          <w:p w14:paraId="6C872EEA" w14:textId="77777777" w:rsidR="00C32988" w:rsidRPr="005371AD" w:rsidRDefault="00C32988" w:rsidP="00C32988">
            <w:pPr>
              <w:rPr>
                <w:kern w:val="2"/>
                <w:sz w:val="22"/>
                <w:szCs w:val="22"/>
                <w:lang w:val="lt-LT"/>
              </w:rPr>
            </w:pPr>
          </w:p>
        </w:tc>
        <w:tc>
          <w:tcPr>
            <w:tcW w:w="3210" w:type="dxa"/>
          </w:tcPr>
          <w:p w14:paraId="191FA771" w14:textId="77777777" w:rsidR="00C32988" w:rsidRPr="005371AD" w:rsidRDefault="00C32988" w:rsidP="00C32988">
            <w:pPr>
              <w:rPr>
                <w:kern w:val="2"/>
                <w:sz w:val="22"/>
                <w:szCs w:val="22"/>
                <w:lang w:val="lt-LT"/>
              </w:rPr>
            </w:pPr>
            <w:r w:rsidRPr="005371AD">
              <w:rPr>
                <w:kern w:val="2"/>
                <w:sz w:val="22"/>
                <w:szCs w:val="22"/>
                <w:lang w:val="lt-LT"/>
              </w:rPr>
              <w:t>1.1.3. Address</w:t>
            </w:r>
          </w:p>
        </w:tc>
        <w:tc>
          <w:tcPr>
            <w:tcW w:w="3491" w:type="dxa"/>
          </w:tcPr>
          <w:p w14:paraId="6E676B32" w14:textId="1B14C4CD" w:rsidR="00C32988" w:rsidRPr="008A5C94" w:rsidRDefault="00C32988" w:rsidP="00C32988">
            <w:pPr>
              <w:rPr>
                <w:kern w:val="2"/>
                <w:sz w:val="22"/>
                <w:szCs w:val="22"/>
                <w:lang w:val="lt-LT"/>
              </w:rPr>
            </w:pPr>
            <w:r w:rsidRPr="008A5C94">
              <w:rPr>
                <w:kern w:val="2"/>
                <w:sz w:val="22"/>
                <w:szCs w:val="22"/>
                <w:lang w:val="lt-LT"/>
              </w:rPr>
              <w:t>Saulėtekio 11, LT-10223, Vilnius</w:t>
            </w:r>
          </w:p>
        </w:tc>
      </w:tr>
      <w:tr w:rsidR="00C32988" w:rsidRPr="005371AD" w14:paraId="66DF5DEF" w14:textId="77777777" w:rsidTr="00C32988">
        <w:tc>
          <w:tcPr>
            <w:tcW w:w="2789" w:type="dxa"/>
            <w:vMerge/>
          </w:tcPr>
          <w:p w14:paraId="58D1E392" w14:textId="77777777" w:rsidR="00C32988" w:rsidRPr="005371AD" w:rsidRDefault="00C32988" w:rsidP="00C32988">
            <w:pPr>
              <w:rPr>
                <w:kern w:val="2"/>
                <w:sz w:val="22"/>
                <w:szCs w:val="22"/>
                <w:lang w:val="lt-LT"/>
              </w:rPr>
            </w:pPr>
          </w:p>
        </w:tc>
        <w:tc>
          <w:tcPr>
            <w:tcW w:w="3210" w:type="dxa"/>
          </w:tcPr>
          <w:p w14:paraId="07144789" w14:textId="77777777" w:rsidR="00C32988" w:rsidRPr="005371AD" w:rsidRDefault="00C32988" w:rsidP="00C32988">
            <w:pPr>
              <w:rPr>
                <w:kern w:val="2"/>
                <w:sz w:val="22"/>
                <w:szCs w:val="22"/>
                <w:lang w:val="lt-LT"/>
              </w:rPr>
            </w:pPr>
            <w:r w:rsidRPr="005371AD">
              <w:rPr>
                <w:kern w:val="2"/>
                <w:sz w:val="22"/>
                <w:szCs w:val="22"/>
                <w:lang w:val="lt-LT"/>
              </w:rPr>
              <w:t>1.1.4. VAT payer code</w:t>
            </w:r>
          </w:p>
        </w:tc>
        <w:tc>
          <w:tcPr>
            <w:tcW w:w="3491" w:type="dxa"/>
          </w:tcPr>
          <w:p w14:paraId="30091109" w14:textId="3FE0BEB1" w:rsidR="00C32988" w:rsidRPr="008A5C94" w:rsidRDefault="00C32988" w:rsidP="00C32988">
            <w:pPr>
              <w:rPr>
                <w:kern w:val="2"/>
                <w:sz w:val="22"/>
                <w:szCs w:val="22"/>
                <w:lang w:val="lt-LT"/>
              </w:rPr>
            </w:pPr>
            <w:r w:rsidRPr="008A5C94">
              <w:rPr>
                <w:kern w:val="2"/>
                <w:sz w:val="22"/>
                <w:szCs w:val="22"/>
                <w:lang w:val="lt-LT"/>
              </w:rPr>
              <w:t>LT119502413</w:t>
            </w:r>
          </w:p>
        </w:tc>
      </w:tr>
      <w:tr w:rsidR="00C32988" w:rsidRPr="005371AD" w14:paraId="6DA4A3DB" w14:textId="77777777" w:rsidTr="00C32988">
        <w:tc>
          <w:tcPr>
            <w:tcW w:w="2789" w:type="dxa"/>
            <w:vMerge/>
          </w:tcPr>
          <w:p w14:paraId="22238799" w14:textId="77777777" w:rsidR="00C32988" w:rsidRPr="005371AD" w:rsidRDefault="00C32988" w:rsidP="00C32988">
            <w:pPr>
              <w:rPr>
                <w:kern w:val="2"/>
                <w:sz w:val="22"/>
                <w:szCs w:val="22"/>
                <w:lang w:val="lt-LT"/>
              </w:rPr>
            </w:pPr>
          </w:p>
        </w:tc>
        <w:tc>
          <w:tcPr>
            <w:tcW w:w="3210" w:type="dxa"/>
          </w:tcPr>
          <w:p w14:paraId="4815B007" w14:textId="77777777" w:rsidR="00C32988" w:rsidRPr="005371AD" w:rsidRDefault="00C32988" w:rsidP="00C32988">
            <w:pPr>
              <w:rPr>
                <w:kern w:val="2"/>
                <w:sz w:val="22"/>
                <w:szCs w:val="22"/>
                <w:lang w:val="lt-LT"/>
              </w:rPr>
            </w:pPr>
            <w:r w:rsidRPr="005371AD">
              <w:rPr>
                <w:kern w:val="2"/>
                <w:sz w:val="22"/>
                <w:szCs w:val="22"/>
                <w:lang w:val="lt-LT"/>
              </w:rPr>
              <w:t>1.1.5. Current account</w:t>
            </w:r>
          </w:p>
        </w:tc>
        <w:tc>
          <w:tcPr>
            <w:tcW w:w="3491" w:type="dxa"/>
          </w:tcPr>
          <w:p w14:paraId="030EE645" w14:textId="250DD3C1" w:rsidR="00C32988" w:rsidRPr="008A5C94" w:rsidRDefault="00C32988" w:rsidP="00C32988">
            <w:pPr>
              <w:rPr>
                <w:kern w:val="2"/>
                <w:sz w:val="22"/>
                <w:szCs w:val="22"/>
                <w:lang w:val="lt-LT"/>
              </w:rPr>
            </w:pPr>
            <w:r w:rsidRPr="008A5C94">
              <w:rPr>
                <w:sz w:val="22"/>
                <w:szCs w:val="22"/>
                <w:lang w:val="lt-LT"/>
              </w:rPr>
              <w:t>LT32 7300 0100 0245 9012</w:t>
            </w:r>
          </w:p>
        </w:tc>
      </w:tr>
      <w:tr w:rsidR="00C32988" w:rsidRPr="005371AD" w14:paraId="6344CA55" w14:textId="77777777" w:rsidTr="00C32988">
        <w:tc>
          <w:tcPr>
            <w:tcW w:w="2789" w:type="dxa"/>
            <w:vMerge/>
          </w:tcPr>
          <w:p w14:paraId="602EEAA4" w14:textId="77777777" w:rsidR="00C32988" w:rsidRPr="005371AD" w:rsidRDefault="00C32988" w:rsidP="00C32988">
            <w:pPr>
              <w:rPr>
                <w:kern w:val="2"/>
                <w:sz w:val="22"/>
                <w:szCs w:val="22"/>
                <w:lang w:val="lt-LT"/>
              </w:rPr>
            </w:pPr>
          </w:p>
        </w:tc>
        <w:tc>
          <w:tcPr>
            <w:tcW w:w="3210" w:type="dxa"/>
          </w:tcPr>
          <w:p w14:paraId="02EC7D82" w14:textId="77777777" w:rsidR="00C32988" w:rsidRPr="005371AD" w:rsidRDefault="00C32988" w:rsidP="00C32988">
            <w:pPr>
              <w:rPr>
                <w:kern w:val="2"/>
                <w:sz w:val="22"/>
                <w:szCs w:val="22"/>
                <w:lang w:val="lt-LT"/>
              </w:rPr>
            </w:pPr>
            <w:r w:rsidRPr="005371AD">
              <w:rPr>
                <w:kern w:val="2"/>
                <w:sz w:val="22"/>
                <w:szCs w:val="22"/>
                <w:lang w:val="lt-LT"/>
              </w:rPr>
              <w:t>1.1.6. Bank, bank code</w:t>
            </w:r>
          </w:p>
        </w:tc>
        <w:tc>
          <w:tcPr>
            <w:tcW w:w="3491" w:type="dxa"/>
          </w:tcPr>
          <w:p w14:paraId="4597953B" w14:textId="631302C8" w:rsidR="00C32988" w:rsidRPr="008A5C94" w:rsidRDefault="00C32988" w:rsidP="00C32988">
            <w:pPr>
              <w:rPr>
                <w:kern w:val="2"/>
                <w:sz w:val="22"/>
                <w:szCs w:val="22"/>
                <w:lang w:val="lt-LT"/>
              </w:rPr>
            </w:pPr>
            <w:r w:rsidRPr="008A5C94">
              <w:rPr>
                <w:kern w:val="2"/>
                <w:sz w:val="22"/>
                <w:szCs w:val="22"/>
                <w:lang w:val="lt-LT"/>
              </w:rPr>
              <w:t xml:space="preserve">Bank "Swedbank", AB, </w:t>
            </w:r>
            <w:r w:rsidRPr="008A5C94">
              <w:rPr>
                <w:kern w:val="2"/>
                <w:sz w:val="22"/>
                <w:szCs w:val="22"/>
                <w:lang w:val="lt-LT"/>
              </w:rPr>
              <w:br/>
              <w:t>bank code 73000</w:t>
            </w:r>
          </w:p>
        </w:tc>
      </w:tr>
      <w:tr w:rsidR="00C32988" w:rsidRPr="005371AD" w14:paraId="0DC924FC" w14:textId="77777777" w:rsidTr="00C32988">
        <w:tc>
          <w:tcPr>
            <w:tcW w:w="2789" w:type="dxa"/>
            <w:vMerge/>
          </w:tcPr>
          <w:p w14:paraId="6112FDD0" w14:textId="77777777" w:rsidR="00C32988" w:rsidRPr="005371AD" w:rsidRDefault="00C32988" w:rsidP="00C32988">
            <w:pPr>
              <w:rPr>
                <w:kern w:val="2"/>
                <w:sz w:val="22"/>
                <w:szCs w:val="22"/>
                <w:lang w:val="lt-LT"/>
              </w:rPr>
            </w:pPr>
          </w:p>
        </w:tc>
        <w:tc>
          <w:tcPr>
            <w:tcW w:w="3210" w:type="dxa"/>
          </w:tcPr>
          <w:p w14:paraId="309FF3B9" w14:textId="77777777" w:rsidR="00C32988" w:rsidRPr="005371AD" w:rsidRDefault="00C32988" w:rsidP="00C32988">
            <w:pPr>
              <w:rPr>
                <w:kern w:val="2"/>
                <w:sz w:val="22"/>
                <w:szCs w:val="22"/>
                <w:lang w:val="lt-LT"/>
              </w:rPr>
            </w:pPr>
            <w:r w:rsidRPr="005371AD">
              <w:rPr>
                <w:kern w:val="2"/>
                <w:sz w:val="22"/>
                <w:szCs w:val="22"/>
                <w:lang w:val="lt-LT"/>
              </w:rPr>
              <w:t>1.1.7. Telephone</w:t>
            </w:r>
          </w:p>
        </w:tc>
        <w:tc>
          <w:tcPr>
            <w:tcW w:w="3491" w:type="dxa"/>
          </w:tcPr>
          <w:p w14:paraId="0355CDE9" w14:textId="26DEA330" w:rsidR="00C32988" w:rsidRPr="008A5C94" w:rsidRDefault="00C32988" w:rsidP="00C32988">
            <w:pPr>
              <w:rPr>
                <w:kern w:val="2"/>
                <w:sz w:val="22"/>
                <w:szCs w:val="22"/>
                <w:lang w:val="lt-LT"/>
              </w:rPr>
            </w:pPr>
            <w:r w:rsidRPr="008A5C94">
              <w:rPr>
                <w:kern w:val="2"/>
                <w:sz w:val="22"/>
                <w:szCs w:val="22"/>
                <w:lang w:val="lt-LT"/>
              </w:rPr>
              <w:t>+370 5 274 5030</w:t>
            </w:r>
          </w:p>
        </w:tc>
      </w:tr>
      <w:tr w:rsidR="00C32988" w:rsidRPr="005371AD" w14:paraId="6F694B45" w14:textId="77777777" w:rsidTr="00C32988">
        <w:tc>
          <w:tcPr>
            <w:tcW w:w="2789" w:type="dxa"/>
            <w:vMerge/>
          </w:tcPr>
          <w:p w14:paraId="789C9A01" w14:textId="77777777" w:rsidR="00C32988" w:rsidRPr="005371AD" w:rsidRDefault="00C32988" w:rsidP="00C32988">
            <w:pPr>
              <w:rPr>
                <w:kern w:val="2"/>
                <w:sz w:val="22"/>
                <w:szCs w:val="22"/>
                <w:lang w:val="lt-LT"/>
              </w:rPr>
            </w:pPr>
          </w:p>
        </w:tc>
        <w:tc>
          <w:tcPr>
            <w:tcW w:w="3210" w:type="dxa"/>
          </w:tcPr>
          <w:p w14:paraId="2ACD1CFD" w14:textId="77777777" w:rsidR="00C32988" w:rsidRPr="005371AD" w:rsidRDefault="00C32988" w:rsidP="00C32988">
            <w:pPr>
              <w:rPr>
                <w:kern w:val="2"/>
                <w:sz w:val="22"/>
                <w:szCs w:val="22"/>
                <w:lang w:val="lt-LT"/>
              </w:rPr>
            </w:pPr>
            <w:r w:rsidRPr="005371AD">
              <w:rPr>
                <w:kern w:val="2"/>
                <w:sz w:val="22"/>
                <w:szCs w:val="22"/>
                <w:lang w:val="lt-LT"/>
              </w:rPr>
              <w:t>1.1.8. Email</w:t>
            </w:r>
          </w:p>
        </w:tc>
        <w:tc>
          <w:tcPr>
            <w:tcW w:w="3491" w:type="dxa"/>
          </w:tcPr>
          <w:p w14:paraId="19DDDCB8" w14:textId="68634F47" w:rsidR="00C32988" w:rsidRPr="008A5C94" w:rsidRDefault="00C32988" w:rsidP="00C32988">
            <w:pPr>
              <w:rPr>
                <w:kern w:val="2"/>
                <w:sz w:val="22"/>
                <w:szCs w:val="22"/>
                <w:lang w:val="lt-LT"/>
              </w:rPr>
            </w:pPr>
            <w:hyperlink r:id="rId7" w:history="1">
              <w:r w:rsidRPr="008A5C94">
                <w:rPr>
                  <w:sz w:val="22"/>
                  <w:szCs w:val="22"/>
                  <w:lang w:val="lt-LT"/>
                </w:rPr>
                <w:t>vilniustech@vilniustech.lt</w:t>
              </w:r>
            </w:hyperlink>
          </w:p>
        </w:tc>
      </w:tr>
      <w:tr w:rsidR="00C32988" w:rsidRPr="005371AD" w14:paraId="1933F169" w14:textId="77777777" w:rsidTr="00C32988">
        <w:tc>
          <w:tcPr>
            <w:tcW w:w="2789" w:type="dxa"/>
            <w:vMerge/>
          </w:tcPr>
          <w:p w14:paraId="35797A65" w14:textId="77777777" w:rsidR="00C32988" w:rsidRPr="005371AD" w:rsidRDefault="00C32988" w:rsidP="00C32988">
            <w:pPr>
              <w:rPr>
                <w:kern w:val="2"/>
                <w:sz w:val="22"/>
                <w:szCs w:val="22"/>
                <w:lang w:val="lt-LT"/>
              </w:rPr>
            </w:pPr>
          </w:p>
        </w:tc>
        <w:tc>
          <w:tcPr>
            <w:tcW w:w="3210" w:type="dxa"/>
          </w:tcPr>
          <w:p w14:paraId="105956ED" w14:textId="77777777" w:rsidR="00C32988" w:rsidRPr="005371AD" w:rsidRDefault="00C32988" w:rsidP="00C32988">
            <w:pPr>
              <w:rPr>
                <w:kern w:val="2"/>
                <w:sz w:val="22"/>
                <w:szCs w:val="22"/>
                <w:lang w:val="lt-LT"/>
              </w:rPr>
            </w:pPr>
            <w:r w:rsidRPr="005371AD">
              <w:rPr>
                <w:kern w:val="2"/>
                <w:sz w:val="22"/>
                <w:szCs w:val="22"/>
                <w:lang w:val="lt-LT"/>
              </w:rPr>
              <w:t>1.1.9. Country representative</w:t>
            </w:r>
          </w:p>
        </w:tc>
        <w:tc>
          <w:tcPr>
            <w:tcW w:w="3491" w:type="dxa"/>
          </w:tcPr>
          <w:p w14:paraId="4E687A98" w14:textId="29E8ED1C" w:rsidR="00C32988" w:rsidRPr="008A5C94" w:rsidRDefault="00C32988" w:rsidP="00C32988">
            <w:pPr>
              <w:rPr>
                <w:kern w:val="2"/>
                <w:sz w:val="22"/>
                <w:szCs w:val="22"/>
                <w:lang w:val="lt-LT"/>
              </w:rPr>
            </w:pPr>
            <w:proofErr w:type="spellStart"/>
            <w:r w:rsidRPr="008A5C94">
              <w:rPr>
                <w:kern w:val="2"/>
                <w:sz w:val="22"/>
                <w:szCs w:val="22"/>
                <w:lang w:val="lt-LT"/>
              </w:rPr>
              <w:t>Romuald</w:t>
            </w:r>
            <w:proofErr w:type="spellEnd"/>
            <w:r w:rsidRPr="008A5C94">
              <w:rPr>
                <w:kern w:val="2"/>
                <w:sz w:val="22"/>
                <w:szCs w:val="22"/>
                <w:lang w:val="lt-LT"/>
              </w:rPr>
              <w:t xml:space="preserve"> </w:t>
            </w:r>
            <w:proofErr w:type="spellStart"/>
            <w:r w:rsidRPr="008A5C94">
              <w:rPr>
                <w:kern w:val="2"/>
                <w:sz w:val="22"/>
                <w:szCs w:val="22"/>
                <w:lang w:val="lt-LT"/>
              </w:rPr>
              <w:t>Kliukas</w:t>
            </w:r>
            <w:proofErr w:type="spellEnd"/>
          </w:p>
        </w:tc>
      </w:tr>
      <w:tr w:rsidR="00C32988" w:rsidRPr="005371AD" w14:paraId="5A1924B2" w14:textId="77777777" w:rsidTr="00C32988">
        <w:tc>
          <w:tcPr>
            <w:tcW w:w="2789" w:type="dxa"/>
            <w:vMerge/>
          </w:tcPr>
          <w:p w14:paraId="78C11AF7" w14:textId="77777777" w:rsidR="00C32988" w:rsidRPr="005371AD" w:rsidRDefault="00C32988" w:rsidP="00C32988">
            <w:pPr>
              <w:rPr>
                <w:kern w:val="2"/>
                <w:sz w:val="22"/>
                <w:szCs w:val="22"/>
                <w:lang w:val="lt-LT"/>
              </w:rPr>
            </w:pPr>
          </w:p>
        </w:tc>
        <w:tc>
          <w:tcPr>
            <w:tcW w:w="3210" w:type="dxa"/>
          </w:tcPr>
          <w:p w14:paraId="23345D0F" w14:textId="77777777" w:rsidR="00C32988" w:rsidRPr="005371AD" w:rsidRDefault="00C32988" w:rsidP="00C32988">
            <w:pPr>
              <w:rPr>
                <w:kern w:val="2"/>
                <w:sz w:val="22"/>
                <w:szCs w:val="22"/>
                <w:lang w:val="lt-LT"/>
              </w:rPr>
            </w:pPr>
            <w:r w:rsidRPr="005371AD">
              <w:rPr>
                <w:kern w:val="2"/>
                <w:sz w:val="22"/>
                <w:szCs w:val="22"/>
                <w:lang w:val="lt-LT"/>
              </w:rPr>
              <w:t>1.1.10. Basis of representation</w:t>
            </w:r>
          </w:p>
        </w:tc>
        <w:tc>
          <w:tcPr>
            <w:tcW w:w="3491" w:type="dxa"/>
          </w:tcPr>
          <w:p w14:paraId="2AE2CE82" w14:textId="255E29C1" w:rsidR="00C32988" w:rsidRPr="008A5C94" w:rsidRDefault="00C32988" w:rsidP="00C32988">
            <w:pPr>
              <w:rPr>
                <w:kern w:val="2"/>
                <w:sz w:val="22"/>
                <w:szCs w:val="22"/>
                <w:lang w:val="lt-LT"/>
              </w:rPr>
            </w:pPr>
            <w:r w:rsidRPr="008A5C94">
              <w:rPr>
                <w:bCs/>
                <w:kern w:val="2"/>
                <w:sz w:val="22"/>
                <w:szCs w:val="22"/>
                <w:lang w:val="lt-LT"/>
              </w:rPr>
              <w:t>Statute of the Public Institution "Vilnius Gediminas Technical University"</w:t>
            </w:r>
          </w:p>
        </w:tc>
      </w:tr>
      <w:tr w:rsidR="000E0094" w:rsidRPr="005371AD" w14:paraId="6264ED8C" w14:textId="77777777" w:rsidTr="00C32988">
        <w:tc>
          <w:tcPr>
            <w:tcW w:w="2789" w:type="dxa"/>
            <w:vMerge w:val="restart"/>
          </w:tcPr>
          <w:p w14:paraId="11A1A7D8" w14:textId="77777777" w:rsidR="006106F1" w:rsidRPr="005371AD" w:rsidRDefault="006106F1" w:rsidP="0020077F">
            <w:pPr>
              <w:rPr>
                <w:b/>
                <w:kern w:val="2"/>
                <w:sz w:val="22"/>
                <w:szCs w:val="22"/>
                <w:lang w:val="lt-LT"/>
              </w:rPr>
            </w:pPr>
          </w:p>
          <w:p w14:paraId="01B0C185" w14:textId="77777777" w:rsidR="006106F1" w:rsidRPr="005371AD" w:rsidRDefault="006106F1" w:rsidP="0020077F">
            <w:pPr>
              <w:rPr>
                <w:b/>
                <w:kern w:val="2"/>
                <w:sz w:val="22"/>
                <w:szCs w:val="22"/>
                <w:lang w:val="lt-LT"/>
              </w:rPr>
            </w:pPr>
          </w:p>
          <w:p w14:paraId="74FCB9B2" w14:textId="77777777" w:rsidR="006106F1" w:rsidRPr="005371AD" w:rsidRDefault="006106F1" w:rsidP="0020077F">
            <w:pPr>
              <w:rPr>
                <w:b/>
                <w:kern w:val="2"/>
                <w:sz w:val="22"/>
                <w:szCs w:val="22"/>
                <w:lang w:val="lt-LT"/>
              </w:rPr>
            </w:pPr>
          </w:p>
          <w:p w14:paraId="1E6CCC38" w14:textId="77777777" w:rsidR="006106F1" w:rsidRPr="005371AD" w:rsidRDefault="006106F1" w:rsidP="0020077F">
            <w:pPr>
              <w:rPr>
                <w:b/>
                <w:kern w:val="2"/>
                <w:sz w:val="22"/>
                <w:szCs w:val="22"/>
                <w:lang w:val="lt-LT"/>
              </w:rPr>
            </w:pPr>
            <w:r w:rsidRPr="005371AD">
              <w:rPr>
                <w:b/>
                <w:kern w:val="2"/>
                <w:sz w:val="22"/>
                <w:szCs w:val="22"/>
                <w:lang w:val="lt-LT"/>
              </w:rPr>
              <w:t>1.2. Supplier</w:t>
            </w:r>
          </w:p>
          <w:p w14:paraId="4EE32F9F" w14:textId="77777777" w:rsidR="006106F1" w:rsidRPr="005371AD" w:rsidRDefault="006106F1" w:rsidP="0020077F">
            <w:pPr>
              <w:rPr>
                <w:i/>
                <w:iCs/>
                <w:kern w:val="2"/>
                <w:sz w:val="22"/>
                <w:szCs w:val="22"/>
                <w:lang w:val="lt-LT"/>
              </w:rPr>
            </w:pPr>
            <w:r w:rsidRPr="005371AD">
              <w:rPr>
                <w:i/>
                <w:iCs/>
                <w:kern w:val="2"/>
                <w:sz w:val="22"/>
                <w:szCs w:val="22"/>
                <w:lang w:val="lt-LT"/>
              </w:rPr>
              <w:t>[if the Supplier is a natural person, the columns are adjusted accordingly.</w:t>
            </w:r>
          </w:p>
          <w:p w14:paraId="7CA6D833" w14:textId="77777777" w:rsidR="006106F1" w:rsidRPr="005371AD" w:rsidRDefault="006106F1" w:rsidP="0020077F">
            <w:pPr>
              <w:rPr>
                <w:i/>
                <w:iCs/>
                <w:kern w:val="2"/>
                <w:sz w:val="22"/>
                <w:szCs w:val="22"/>
                <w:lang w:val="lt-LT"/>
              </w:rPr>
            </w:pPr>
            <w:r w:rsidRPr="005371AD">
              <w:rPr>
                <w:i/>
                <w:iCs/>
                <w:kern w:val="2"/>
                <w:sz w:val="22"/>
                <w:szCs w:val="22"/>
                <w:lang w:val="lt-LT"/>
              </w:rPr>
              <w:t>If the Supplier is a group of suppliers, the columns are filled in by inserting information for each member of the group]</w:t>
            </w:r>
          </w:p>
          <w:p w14:paraId="27C11CE2" w14:textId="77777777" w:rsidR="006106F1" w:rsidRPr="005371AD" w:rsidRDefault="006106F1" w:rsidP="0020077F">
            <w:pPr>
              <w:rPr>
                <w:b/>
                <w:kern w:val="2"/>
                <w:sz w:val="22"/>
                <w:szCs w:val="22"/>
                <w:lang w:val="lt-LT"/>
              </w:rPr>
            </w:pPr>
          </w:p>
        </w:tc>
        <w:tc>
          <w:tcPr>
            <w:tcW w:w="3210" w:type="dxa"/>
          </w:tcPr>
          <w:p w14:paraId="367DC36C" w14:textId="77777777" w:rsidR="006106F1" w:rsidRPr="005371AD" w:rsidRDefault="006106F1" w:rsidP="0020077F">
            <w:pPr>
              <w:rPr>
                <w:kern w:val="2"/>
                <w:sz w:val="22"/>
                <w:szCs w:val="22"/>
                <w:lang w:val="lt-LT"/>
              </w:rPr>
            </w:pPr>
            <w:r w:rsidRPr="005371AD">
              <w:rPr>
                <w:kern w:val="2"/>
                <w:sz w:val="22"/>
                <w:szCs w:val="22"/>
                <w:lang w:val="lt-LT"/>
              </w:rPr>
              <w:t>1.2.1. Title</w:t>
            </w:r>
          </w:p>
        </w:tc>
        <w:tc>
          <w:tcPr>
            <w:tcW w:w="3491" w:type="dxa"/>
          </w:tcPr>
          <w:p w14:paraId="11BEDE5A" w14:textId="77777777" w:rsidR="006106F1" w:rsidRPr="005371AD" w:rsidRDefault="006106F1" w:rsidP="0020077F">
            <w:pPr>
              <w:jc w:val="center"/>
              <w:rPr>
                <w:kern w:val="2"/>
                <w:sz w:val="22"/>
                <w:szCs w:val="22"/>
                <w:lang w:val="lt-LT"/>
              </w:rPr>
            </w:pPr>
          </w:p>
        </w:tc>
      </w:tr>
      <w:tr w:rsidR="000E0094" w:rsidRPr="005371AD" w14:paraId="165957C0" w14:textId="77777777" w:rsidTr="00C32988">
        <w:tc>
          <w:tcPr>
            <w:tcW w:w="2789" w:type="dxa"/>
            <w:vMerge/>
          </w:tcPr>
          <w:p w14:paraId="54F9FF4E" w14:textId="77777777" w:rsidR="006106F1" w:rsidRPr="005371AD" w:rsidRDefault="006106F1" w:rsidP="0020077F">
            <w:pPr>
              <w:rPr>
                <w:b/>
                <w:kern w:val="2"/>
                <w:sz w:val="22"/>
                <w:szCs w:val="22"/>
                <w:lang w:val="lt-LT"/>
              </w:rPr>
            </w:pPr>
          </w:p>
        </w:tc>
        <w:tc>
          <w:tcPr>
            <w:tcW w:w="3210" w:type="dxa"/>
          </w:tcPr>
          <w:p w14:paraId="15C43F4F" w14:textId="77777777" w:rsidR="006106F1" w:rsidRPr="005371AD" w:rsidRDefault="006106F1" w:rsidP="0020077F">
            <w:pPr>
              <w:rPr>
                <w:kern w:val="2"/>
                <w:sz w:val="22"/>
                <w:szCs w:val="22"/>
                <w:lang w:val="lt-LT"/>
              </w:rPr>
            </w:pPr>
            <w:r w:rsidRPr="005371AD">
              <w:rPr>
                <w:kern w:val="2"/>
                <w:sz w:val="22"/>
                <w:szCs w:val="22"/>
                <w:lang w:val="lt-LT"/>
              </w:rPr>
              <w:t>1.2.2. Legal entity code</w:t>
            </w:r>
          </w:p>
        </w:tc>
        <w:tc>
          <w:tcPr>
            <w:tcW w:w="3491" w:type="dxa"/>
          </w:tcPr>
          <w:p w14:paraId="24BD89BA" w14:textId="77777777" w:rsidR="006106F1" w:rsidRPr="005371AD" w:rsidRDefault="006106F1" w:rsidP="0020077F">
            <w:pPr>
              <w:jc w:val="center"/>
              <w:rPr>
                <w:kern w:val="2"/>
                <w:sz w:val="22"/>
                <w:szCs w:val="22"/>
                <w:lang w:val="lt-LT"/>
              </w:rPr>
            </w:pPr>
          </w:p>
        </w:tc>
      </w:tr>
      <w:tr w:rsidR="000E0094" w:rsidRPr="005371AD" w14:paraId="5EB186E3" w14:textId="77777777" w:rsidTr="00C32988">
        <w:tc>
          <w:tcPr>
            <w:tcW w:w="2789" w:type="dxa"/>
            <w:vMerge/>
          </w:tcPr>
          <w:p w14:paraId="7C88168C" w14:textId="77777777" w:rsidR="006106F1" w:rsidRPr="005371AD" w:rsidRDefault="006106F1" w:rsidP="0020077F">
            <w:pPr>
              <w:rPr>
                <w:b/>
                <w:kern w:val="2"/>
                <w:sz w:val="22"/>
                <w:szCs w:val="22"/>
                <w:lang w:val="lt-LT"/>
              </w:rPr>
            </w:pPr>
          </w:p>
        </w:tc>
        <w:tc>
          <w:tcPr>
            <w:tcW w:w="3210" w:type="dxa"/>
          </w:tcPr>
          <w:p w14:paraId="0BD5E2BD" w14:textId="77777777" w:rsidR="006106F1" w:rsidRPr="005371AD" w:rsidRDefault="006106F1" w:rsidP="0020077F">
            <w:pPr>
              <w:rPr>
                <w:kern w:val="2"/>
                <w:sz w:val="22"/>
                <w:szCs w:val="22"/>
                <w:lang w:val="lt-LT"/>
              </w:rPr>
            </w:pPr>
            <w:r w:rsidRPr="005371AD">
              <w:rPr>
                <w:kern w:val="2"/>
                <w:sz w:val="22"/>
                <w:szCs w:val="22"/>
                <w:lang w:val="lt-LT"/>
              </w:rPr>
              <w:t>1.2.3. Address</w:t>
            </w:r>
          </w:p>
        </w:tc>
        <w:tc>
          <w:tcPr>
            <w:tcW w:w="3491" w:type="dxa"/>
          </w:tcPr>
          <w:p w14:paraId="2768131A" w14:textId="77777777" w:rsidR="006106F1" w:rsidRPr="005371AD" w:rsidRDefault="006106F1" w:rsidP="0020077F">
            <w:pPr>
              <w:jc w:val="center"/>
              <w:rPr>
                <w:kern w:val="2"/>
                <w:sz w:val="22"/>
                <w:szCs w:val="22"/>
                <w:lang w:val="lt-LT"/>
              </w:rPr>
            </w:pPr>
          </w:p>
        </w:tc>
      </w:tr>
      <w:tr w:rsidR="000E0094" w:rsidRPr="005371AD" w14:paraId="55A3EFAF" w14:textId="77777777" w:rsidTr="00C32988">
        <w:tc>
          <w:tcPr>
            <w:tcW w:w="2789" w:type="dxa"/>
            <w:vMerge/>
          </w:tcPr>
          <w:p w14:paraId="5B90A661" w14:textId="77777777" w:rsidR="006106F1" w:rsidRPr="005371AD" w:rsidRDefault="006106F1" w:rsidP="0020077F">
            <w:pPr>
              <w:rPr>
                <w:b/>
                <w:kern w:val="2"/>
                <w:sz w:val="22"/>
                <w:szCs w:val="22"/>
                <w:lang w:val="lt-LT"/>
              </w:rPr>
            </w:pPr>
          </w:p>
        </w:tc>
        <w:tc>
          <w:tcPr>
            <w:tcW w:w="3210" w:type="dxa"/>
          </w:tcPr>
          <w:p w14:paraId="574BB100" w14:textId="77777777" w:rsidR="006106F1" w:rsidRPr="005371AD" w:rsidRDefault="006106F1" w:rsidP="0020077F">
            <w:pPr>
              <w:rPr>
                <w:kern w:val="2"/>
                <w:sz w:val="22"/>
                <w:szCs w:val="22"/>
                <w:lang w:val="lt-LT"/>
              </w:rPr>
            </w:pPr>
            <w:r w:rsidRPr="005371AD">
              <w:rPr>
                <w:kern w:val="2"/>
                <w:sz w:val="22"/>
                <w:szCs w:val="22"/>
                <w:lang w:val="lt-LT"/>
              </w:rPr>
              <w:t>1.2.4. VAT payer code</w:t>
            </w:r>
          </w:p>
        </w:tc>
        <w:tc>
          <w:tcPr>
            <w:tcW w:w="3491" w:type="dxa"/>
          </w:tcPr>
          <w:p w14:paraId="0DD23E12" w14:textId="77777777" w:rsidR="006106F1" w:rsidRPr="005371AD" w:rsidRDefault="006106F1" w:rsidP="0020077F">
            <w:pPr>
              <w:jc w:val="center"/>
              <w:rPr>
                <w:kern w:val="2"/>
                <w:sz w:val="22"/>
                <w:szCs w:val="22"/>
                <w:lang w:val="lt-LT"/>
              </w:rPr>
            </w:pPr>
          </w:p>
        </w:tc>
      </w:tr>
      <w:tr w:rsidR="000E0094" w:rsidRPr="005371AD" w14:paraId="2666D30C" w14:textId="77777777" w:rsidTr="00C32988">
        <w:tc>
          <w:tcPr>
            <w:tcW w:w="2789" w:type="dxa"/>
            <w:vMerge/>
          </w:tcPr>
          <w:p w14:paraId="0D2F00CB" w14:textId="77777777" w:rsidR="006106F1" w:rsidRPr="005371AD" w:rsidRDefault="006106F1" w:rsidP="0020077F">
            <w:pPr>
              <w:rPr>
                <w:b/>
                <w:kern w:val="2"/>
                <w:sz w:val="22"/>
                <w:szCs w:val="22"/>
                <w:lang w:val="lt-LT"/>
              </w:rPr>
            </w:pPr>
          </w:p>
        </w:tc>
        <w:tc>
          <w:tcPr>
            <w:tcW w:w="3210" w:type="dxa"/>
          </w:tcPr>
          <w:p w14:paraId="5F3E14A8" w14:textId="77777777" w:rsidR="006106F1" w:rsidRPr="005371AD" w:rsidRDefault="006106F1" w:rsidP="0020077F">
            <w:pPr>
              <w:rPr>
                <w:kern w:val="2"/>
                <w:sz w:val="22"/>
                <w:szCs w:val="22"/>
                <w:lang w:val="lt-LT"/>
              </w:rPr>
            </w:pPr>
            <w:r w:rsidRPr="005371AD">
              <w:rPr>
                <w:kern w:val="2"/>
                <w:sz w:val="22"/>
                <w:szCs w:val="22"/>
                <w:lang w:val="lt-LT"/>
              </w:rPr>
              <w:t>1.2.5. Current account</w:t>
            </w:r>
          </w:p>
        </w:tc>
        <w:tc>
          <w:tcPr>
            <w:tcW w:w="3491" w:type="dxa"/>
          </w:tcPr>
          <w:p w14:paraId="6BAB519D" w14:textId="77777777" w:rsidR="006106F1" w:rsidRPr="005371AD" w:rsidRDefault="006106F1" w:rsidP="0020077F">
            <w:pPr>
              <w:jc w:val="center"/>
              <w:rPr>
                <w:kern w:val="2"/>
                <w:sz w:val="22"/>
                <w:szCs w:val="22"/>
                <w:lang w:val="lt-LT"/>
              </w:rPr>
            </w:pPr>
          </w:p>
        </w:tc>
      </w:tr>
      <w:tr w:rsidR="000E0094" w:rsidRPr="005371AD" w14:paraId="4C718F08" w14:textId="77777777" w:rsidTr="00C32988">
        <w:tc>
          <w:tcPr>
            <w:tcW w:w="2789" w:type="dxa"/>
            <w:vMerge/>
          </w:tcPr>
          <w:p w14:paraId="51BB331F" w14:textId="77777777" w:rsidR="006106F1" w:rsidRPr="005371AD" w:rsidRDefault="006106F1" w:rsidP="0020077F">
            <w:pPr>
              <w:rPr>
                <w:b/>
                <w:kern w:val="2"/>
                <w:sz w:val="22"/>
                <w:szCs w:val="22"/>
                <w:lang w:val="lt-LT"/>
              </w:rPr>
            </w:pPr>
          </w:p>
        </w:tc>
        <w:tc>
          <w:tcPr>
            <w:tcW w:w="3210" w:type="dxa"/>
          </w:tcPr>
          <w:p w14:paraId="15A51C35" w14:textId="77777777" w:rsidR="006106F1" w:rsidRPr="005371AD" w:rsidRDefault="006106F1" w:rsidP="0020077F">
            <w:pPr>
              <w:rPr>
                <w:kern w:val="2"/>
                <w:sz w:val="22"/>
                <w:szCs w:val="22"/>
                <w:lang w:val="lt-LT"/>
              </w:rPr>
            </w:pPr>
            <w:r w:rsidRPr="005371AD">
              <w:rPr>
                <w:kern w:val="2"/>
                <w:sz w:val="22"/>
                <w:szCs w:val="22"/>
                <w:lang w:val="lt-LT"/>
              </w:rPr>
              <w:t>1.2.6. Bank, bank code</w:t>
            </w:r>
          </w:p>
        </w:tc>
        <w:tc>
          <w:tcPr>
            <w:tcW w:w="3491" w:type="dxa"/>
          </w:tcPr>
          <w:p w14:paraId="7A37DEF6" w14:textId="77777777" w:rsidR="006106F1" w:rsidRPr="005371AD" w:rsidRDefault="006106F1" w:rsidP="0020077F">
            <w:pPr>
              <w:jc w:val="center"/>
              <w:rPr>
                <w:kern w:val="2"/>
                <w:sz w:val="22"/>
                <w:szCs w:val="22"/>
                <w:lang w:val="lt-LT"/>
              </w:rPr>
            </w:pPr>
          </w:p>
        </w:tc>
      </w:tr>
      <w:tr w:rsidR="000E0094" w:rsidRPr="005371AD" w14:paraId="16512E5A" w14:textId="77777777" w:rsidTr="00C32988">
        <w:tc>
          <w:tcPr>
            <w:tcW w:w="2789" w:type="dxa"/>
            <w:vMerge/>
          </w:tcPr>
          <w:p w14:paraId="3B8915ED" w14:textId="77777777" w:rsidR="006106F1" w:rsidRPr="005371AD" w:rsidRDefault="006106F1" w:rsidP="0020077F">
            <w:pPr>
              <w:rPr>
                <w:b/>
                <w:kern w:val="2"/>
                <w:sz w:val="22"/>
                <w:szCs w:val="22"/>
                <w:lang w:val="lt-LT"/>
              </w:rPr>
            </w:pPr>
          </w:p>
        </w:tc>
        <w:tc>
          <w:tcPr>
            <w:tcW w:w="3210" w:type="dxa"/>
          </w:tcPr>
          <w:p w14:paraId="151AEDC8" w14:textId="77777777" w:rsidR="006106F1" w:rsidRPr="005371AD" w:rsidRDefault="006106F1" w:rsidP="0020077F">
            <w:pPr>
              <w:rPr>
                <w:kern w:val="2"/>
                <w:sz w:val="22"/>
                <w:szCs w:val="22"/>
                <w:lang w:val="lt-LT"/>
              </w:rPr>
            </w:pPr>
            <w:r w:rsidRPr="005371AD">
              <w:rPr>
                <w:kern w:val="2"/>
                <w:sz w:val="22"/>
                <w:szCs w:val="22"/>
                <w:lang w:val="lt-LT"/>
              </w:rPr>
              <w:t>1.2.7. Telephone</w:t>
            </w:r>
          </w:p>
        </w:tc>
        <w:tc>
          <w:tcPr>
            <w:tcW w:w="3491" w:type="dxa"/>
          </w:tcPr>
          <w:p w14:paraId="4520CC7A" w14:textId="77777777" w:rsidR="006106F1" w:rsidRPr="005371AD" w:rsidRDefault="006106F1" w:rsidP="0020077F">
            <w:pPr>
              <w:jc w:val="center"/>
              <w:rPr>
                <w:kern w:val="2"/>
                <w:sz w:val="22"/>
                <w:szCs w:val="22"/>
                <w:lang w:val="lt-LT"/>
              </w:rPr>
            </w:pPr>
          </w:p>
        </w:tc>
      </w:tr>
      <w:tr w:rsidR="000E0094" w:rsidRPr="005371AD" w14:paraId="43B90A50" w14:textId="77777777" w:rsidTr="00C32988">
        <w:tc>
          <w:tcPr>
            <w:tcW w:w="2789" w:type="dxa"/>
            <w:vMerge/>
          </w:tcPr>
          <w:p w14:paraId="436BF7DB" w14:textId="77777777" w:rsidR="006106F1" w:rsidRPr="005371AD" w:rsidRDefault="006106F1" w:rsidP="0020077F">
            <w:pPr>
              <w:rPr>
                <w:b/>
                <w:kern w:val="2"/>
                <w:sz w:val="22"/>
                <w:szCs w:val="22"/>
                <w:lang w:val="lt-LT"/>
              </w:rPr>
            </w:pPr>
          </w:p>
        </w:tc>
        <w:tc>
          <w:tcPr>
            <w:tcW w:w="3210" w:type="dxa"/>
          </w:tcPr>
          <w:p w14:paraId="20105923" w14:textId="77777777" w:rsidR="006106F1" w:rsidRPr="005371AD" w:rsidRDefault="006106F1" w:rsidP="0020077F">
            <w:pPr>
              <w:rPr>
                <w:kern w:val="2"/>
                <w:sz w:val="22"/>
                <w:szCs w:val="22"/>
                <w:lang w:val="lt-LT"/>
              </w:rPr>
            </w:pPr>
            <w:r w:rsidRPr="005371AD">
              <w:rPr>
                <w:kern w:val="2"/>
                <w:sz w:val="22"/>
                <w:szCs w:val="22"/>
                <w:lang w:val="lt-LT"/>
              </w:rPr>
              <w:t>1.2.8. Email</w:t>
            </w:r>
          </w:p>
        </w:tc>
        <w:tc>
          <w:tcPr>
            <w:tcW w:w="3491" w:type="dxa"/>
          </w:tcPr>
          <w:p w14:paraId="2E385F9E" w14:textId="77777777" w:rsidR="006106F1" w:rsidRPr="005371AD" w:rsidRDefault="006106F1" w:rsidP="0020077F">
            <w:pPr>
              <w:jc w:val="center"/>
              <w:rPr>
                <w:kern w:val="2"/>
                <w:sz w:val="22"/>
                <w:szCs w:val="22"/>
                <w:lang w:val="lt-LT"/>
              </w:rPr>
            </w:pPr>
          </w:p>
        </w:tc>
      </w:tr>
      <w:tr w:rsidR="000E0094" w:rsidRPr="005371AD" w14:paraId="02450CDF" w14:textId="77777777" w:rsidTr="00C32988">
        <w:tc>
          <w:tcPr>
            <w:tcW w:w="2789" w:type="dxa"/>
            <w:vMerge/>
          </w:tcPr>
          <w:p w14:paraId="2CCD77B4" w14:textId="77777777" w:rsidR="006106F1" w:rsidRPr="005371AD" w:rsidRDefault="006106F1" w:rsidP="0020077F">
            <w:pPr>
              <w:rPr>
                <w:b/>
                <w:kern w:val="2"/>
                <w:sz w:val="22"/>
                <w:szCs w:val="22"/>
                <w:lang w:val="lt-LT"/>
              </w:rPr>
            </w:pPr>
          </w:p>
        </w:tc>
        <w:tc>
          <w:tcPr>
            <w:tcW w:w="3210" w:type="dxa"/>
          </w:tcPr>
          <w:p w14:paraId="617609A8" w14:textId="77777777" w:rsidR="006106F1" w:rsidRPr="005371AD" w:rsidRDefault="006106F1" w:rsidP="0020077F">
            <w:pPr>
              <w:rPr>
                <w:kern w:val="2"/>
                <w:sz w:val="22"/>
                <w:szCs w:val="22"/>
                <w:lang w:val="lt-LT"/>
              </w:rPr>
            </w:pPr>
            <w:r w:rsidRPr="005371AD">
              <w:rPr>
                <w:kern w:val="2"/>
                <w:sz w:val="22"/>
                <w:szCs w:val="22"/>
                <w:lang w:val="lt-LT"/>
              </w:rPr>
              <w:t>1.2.9. Country representative</w:t>
            </w:r>
          </w:p>
        </w:tc>
        <w:tc>
          <w:tcPr>
            <w:tcW w:w="3491" w:type="dxa"/>
          </w:tcPr>
          <w:p w14:paraId="085D66FF" w14:textId="77777777" w:rsidR="006106F1" w:rsidRPr="005371AD" w:rsidRDefault="006106F1" w:rsidP="0020077F">
            <w:pPr>
              <w:jc w:val="center"/>
              <w:rPr>
                <w:kern w:val="2"/>
                <w:sz w:val="22"/>
                <w:szCs w:val="22"/>
                <w:lang w:val="lt-LT"/>
              </w:rPr>
            </w:pPr>
          </w:p>
        </w:tc>
      </w:tr>
      <w:tr w:rsidR="006106F1" w:rsidRPr="005371AD" w14:paraId="34120AE2" w14:textId="77777777" w:rsidTr="00C32988">
        <w:tc>
          <w:tcPr>
            <w:tcW w:w="2789" w:type="dxa"/>
            <w:vMerge/>
          </w:tcPr>
          <w:p w14:paraId="2E0B7E63" w14:textId="77777777" w:rsidR="006106F1" w:rsidRPr="005371AD" w:rsidRDefault="006106F1" w:rsidP="0020077F">
            <w:pPr>
              <w:rPr>
                <w:b/>
                <w:kern w:val="2"/>
                <w:sz w:val="22"/>
                <w:szCs w:val="22"/>
                <w:lang w:val="lt-LT"/>
              </w:rPr>
            </w:pPr>
          </w:p>
        </w:tc>
        <w:tc>
          <w:tcPr>
            <w:tcW w:w="3210" w:type="dxa"/>
          </w:tcPr>
          <w:p w14:paraId="09FC585D" w14:textId="77777777" w:rsidR="006106F1" w:rsidRPr="005371AD" w:rsidRDefault="006106F1" w:rsidP="0020077F">
            <w:pPr>
              <w:rPr>
                <w:kern w:val="2"/>
                <w:sz w:val="22"/>
                <w:szCs w:val="22"/>
                <w:lang w:val="lt-LT"/>
              </w:rPr>
            </w:pPr>
            <w:r w:rsidRPr="005371AD">
              <w:rPr>
                <w:kern w:val="2"/>
                <w:sz w:val="22"/>
                <w:szCs w:val="22"/>
                <w:lang w:val="lt-LT"/>
              </w:rPr>
              <w:t>1.2.10. Basis of representation</w:t>
            </w:r>
          </w:p>
        </w:tc>
        <w:tc>
          <w:tcPr>
            <w:tcW w:w="3491" w:type="dxa"/>
          </w:tcPr>
          <w:p w14:paraId="30D69B56" w14:textId="77777777" w:rsidR="006106F1" w:rsidRPr="005371AD" w:rsidRDefault="006106F1" w:rsidP="0020077F">
            <w:pPr>
              <w:jc w:val="center"/>
              <w:rPr>
                <w:kern w:val="2"/>
                <w:sz w:val="22"/>
                <w:szCs w:val="22"/>
                <w:lang w:val="lt-LT"/>
              </w:rPr>
            </w:pPr>
          </w:p>
        </w:tc>
      </w:tr>
    </w:tbl>
    <w:p w14:paraId="3338555F" w14:textId="77777777" w:rsidR="006106F1" w:rsidRPr="005371AD" w:rsidRDefault="006106F1" w:rsidP="006106F1">
      <w:pPr>
        <w:jc w:val="both"/>
        <w:rPr>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70"/>
        <w:gridCol w:w="331"/>
        <w:gridCol w:w="36"/>
        <w:gridCol w:w="1850"/>
        <w:gridCol w:w="4729"/>
      </w:tblGrid>
      <w:tr w:rsidR="000E0094" w:rsidRPr="005371AD" w14:paraId="57D261F1" w14:textId="77777777" w:rsidTr="000C7E66">
        <w:trPr>
          <w:trHeight w:val="300"/>
        </w:trPr>
        <w:tc>
          <w:tcPr>
            <w:tcW w:w="9493" w:type="dxa"/>
            <w:gridSpan w:val="6"/>
          </w:tcPr>
          <w:p w14:paraId="132FEC1D" w14:textId="77777777" w:rsidR="006106F1" w:rsidRPr="005371AD" w:rsidRDefault="006106F1" w:rsidP="0020077F">
            <w:pPr>
              <w:jc w:val="center"/>
              <w:rPr>
                <w:b/>
                <w:kern w:val="2"/>
                <w:sz w:val="22"/>
                <w:szCs w:val="22"/>
                <w:lang w:val="lt-LT"/>
              </w:rPr>
            </w:pPr>
          </w:p>
          <w:p w14:paraId="3081DCC4" w14:textId="77777777" w:rsidR="006106F1" w:rsidRPr="005371AD" w:rsidRDefault="006106F1" w:rsidP="0020077F">
            <w:pPr>
              <w:jc w:val="center"/>
              <w:rPr>
                <w:b/>
                <w:kern w:val="2"/>
                <w:sz w:val="22"/>
                <w:szCs w:val="22"/>
                <w:lang w:val="lt-LT"/>
              </w:rPr>
            </w:pPr>
            <w:r w:rsidRPr="005371AD">
              <w:rPr>
                <w:b/>
                <w:kern w:val="2"/>
                <w:sz w:val="22"/>
                <w:szCs w:val="22"/>
                <w:lang w:val="lt-LT"/>
              </w:rPr>
              <w:t>2. RESPONSIBLE PERSONS</w:t>
            </w:r>
          </w:p>
          <w:p w14:paraId="00FF28F1" w14:textId="77777777" w:rsidR="006106F1" w:rsidRPr="005371AD" w:rsidRDefault="006106F1" w:rsidP="0020077F">
            <w:pPr>
              <w:jc w:val="center"/>
              <w:rPr>
                <w:b/>
                <w:kern w:val="2"/>
                <w:sz w:val="22"/>
                <w:szCs w:val="22"/>
                <w:lang w:val="lt-LT"/>
              </w:rPr>
            </w:pPr>
          </w:p>
        </w:tc>
      </w:tr>
      <w:tr w:rsidR="000E0094" w:rsidRPr="005371AD" w14:paraId="21CC8515" w14:textId="77777777" w:rsidTr="000C7E66">
        <w:trPr>
          <w:trHeight w:val="300"/>
        </w:trPr>
        <w:tc>
          <w:tcPr>
            <w:tcW w:w="2914" w:type="dxa"/>
            <w:gridSpan w:val="4"/>
          </w:tcPr>
          <w:p w14:paraId="3D0443D4" w14:textId="77777777" w:rsidR="006106F1" w:rsidRPr="005371AD" w:rsidRDefault="006106F1" w:rsidP="0020077F">
            <w:pPr>
              <w:rPr>
                <w:b/>
                <w:kern w:val="2"/>
                <w:sz w:val="22"/>
                <w:szCs w:val="22"/>
                <w:lang w:val="lt-LT"/>
              </w:rPr>
            </w:pPr>
            <w:r w:rsidRPr="005371AD">
              <w:rPr>
                <w:b/>
                <w:kern w:val="2"/>
                <w:sz w:val="22"/>
                <w:szCs w:val="22"/>
                <w:lang w:val="lt-LT"/>
              </w:rPr>
              <w:t xml:space="preserve">2.1. Buyer's contact persons responsible for the execution of the Agreement, acceptance of </w:t>
            </w:r>
            <w:r w:rsidRPr="005371AD">
              <w:rPr>
                <w:b/>
                <w:sz w:val="22"/>
                <w:szCs w:val="22"/>
                <w:lang w:val="lt-LT"/>
              </w:rPr>
              <w:t xml:space="preserve">Services </w:t>
            </w:r>
            <w:r w:rsidRPr="005371AD">
              <w:rPr>
                <w:b/>
                <w:kern w:val="2"/>
                <w:sz w:val="22"/>
                <w:szCs w:val="22"/>
                <w:lang w:val="lt-LT"/>
              </w:rPr>
              <w:t>, acceptance of Invoices through the SABIS information system</w:t>
            </w:r>
          </w:p>
        </w:tc>
        <w:tc>
          <w:tcPr>
            <w:tcW w:w="6579" w:type="dxa"/>
            <w:gridSpan w:val="2"/>
          </w:tcPr>
          <w:p w14:paraId="67AAE2D2" w14:textId="77777777" w:rsidR="006106F1" w:rsidRPr="005371AD" w:rsidRDefault="006106F1" w:rsidP="0020077F">
            <w:pPr>
              <w:rPr>
                <w:i/>
                <w:iCs/>
                <w:kern w:val="2"/>
                <w:sz w:val="22"/>
                <w:szCs w:val="22"/>
                <w:lang w:val="lt-LT"/>
              </w:rPr>
            </w:pPr>
            <w:r w:rsidRPr="005371AD">
              <w:rPr>
                <w:i/>
                <w:iCs/>
                <w:kern w:val="2"/>
                <w:sz w:val="22"/>
                <w:szCs w:val="22"/>
                <w:lang w:val="lt-LT"/>
              </w:rPr>
              <w:t>[when signing the purchase contract, indicate the unit/department, position, name, surname, phone number, e-mail]</w:t>
            </w:r>
          </w:p>
        </w:tc>
      </w:tr>
      <w:tr w:rsidR="000E0094" w:rsidRPr="005371AD" w14:paraId="291C73C5" w14:textId="77777777" w:rsidTr="000C7E66">
        <w:trPr>
          <w:trHeight w:val="300"/>
        </w:trPr>
        <w:tc>
          <w:tcPr>
            <w:tcW w:w="2914" w:type="dxa"/>
            <w:gridSpan w:val="4"/>
          </w:tcPr>
          <w:p w14:paraId="3E1A3498" w14:textId="77777777" w:rsidR="006106F1" w:rsidRPr="005371AD" w:rsidRDefault="006106F1" w:rsidP="0020077F">
            <w:pPr>
              <w:rPr>
                <w:b/>
                <w:kern w:val="2"/>
                <w:sz w:val="22"/>
                <w:szCs w:val="22"/>
                <w:lang w:val="lt-LT"/>
              </w:rPr>
            </w:pPr>
            <w:r w:rsidRPr="005371AD">
              <w:rPr>
                <w:b/>
                <w:kern w:val="2"/>
                <w:sz w:val="22"/>
                <w:szCs w:val="22"/>
                <w:lang w:val="lt-LT"/>
              </w:rPr>
              <w:t>2.2. Supplier's contact persons responsible for the performance of the Agreement</w:t>
            </w:r>
          </w:p>
        </w:tc>
        <w:tc>
          <w:tcPr>
            <w:tcW w:w="6579" w:type="dxa"/>
            <w:gridSpan w:val="2"/>
          </w:tcPr>
          <w:p w14:paraId="0E608D61" w14:textId="77777777" w:rsidR="006106F1" w:rsidRPr="005371AD" w:rsidRDefault="006106F1" w:rsidP="0020077F">
            <w:pPr>
              <w:rPr>
                <w:kern w:val="2"/>
                <w:sz w:val="22"/>
                <w:szCs w:val="22"/>
                <w:lang w:val="lt-LT"/>
              </w:rPr>
            </w:pPr>
            <w:r w:rsidRPr="005371AD">
              <w:rPr>
                <w:i/>
                <w:iCs/>
                <w:kern w:val="2"/>
                <w:sz w:val="22"/>
                <w:szCs w:val="22"/>
                <w:lang w:val="lt-LT"/>
              </w:rPr>
              <w:t>[when signing the purchase contract, indicate the unit/department, position, name, surname, phone number, e-mail]</w:t>
            </w:r>
          </w:p>
        </w:tc>
      </w:tr>
      <w:tr w:rsidR="000E0094" w:rsidRPr="005371AD" w14:paraId="31F72A82" w14:textId="77777777" w:rsidTr="000C7E66">
        <w:trPr>
          <w:trHeight w:val="300"/>
        </w:trPr>
        <w:tc>
          <w:tcPr>
            <w:tcW w:w="9493" w:type="dxa"/>
            <w:gridSpan w:val="6"/>
          </w:tcPr>
          <w:p w14:paraId="43920284" w14:textId="77777777" w:rsidR="006106F1" w:rsidRPr="005371AD" w:rsidRDefault="006106F1" w:rsidP="0020077F">
            <w:pPr>
              <w:jc w:val="center"/>
              <w:rPr>
                <w:b/>
                <w:kern w:val="2"/>
                <w:sz w:val="22"/>
                <w:szCs w:val="22"/>
                <w:lang w:val="lt-LT"/>
              </w:rPr>
            </w:pPr>
          </w:p>
          <w:p w14:paraId="53775366" w14:textId="77777777" w:rsidR="006106F1" w:rsidRPr="005371AD" w:rsidRDefault="006106F1" w:rsidP="0020077F">
            <w:pPr>
              <w:jc w:val="center"/>
              <w:rPr>
                <w:b/>
                <w:kern w:val="2"/>
                <w:sz w:val="22"/>
                <w:szCs w:val="22"/>
                <w:lang w:val="lt-LT"/>
              </w:rPr>
            </w:pPr>
            <w:r w:rsidRPr="005371AD">
              <w:rPr>
                <w:b/>
                <w:kern w:val="2"/>
                <w:sz w:val="22"/>
                <w:szCs w:val="22"/>
                <w:lang w:val="lt-LT"/>
              </w:rPr>
              <w:t>3. SUBJECT MATTER OF THE CONTRACT</w:t>
            </w:r>
          </w:p>
          <w:p w14:paraId="23C75AE8" w14:textId="77777777" w:rsidR="006106F1" w:rsidRPr="005371AD" w:rsidRDefault="006106F1" w:rsidP="0020077F">
            <w:pPr>
              <w:jc w:val="center"/>
              <w:rPr>
                <w:b/>
                <w:kern w:val="2"/>
                <w:sz w:val="22"/>
                <w:szCs w:val="22"/>
                <w:lang w:val="lt-LT"/>
              </w:rPr>
            </w:pPr>
          </w:p>
        </w:tc>
      </w:tr>
      <w:tr w:rsidR="000E0094" w:rsidRPr="005371AD" w14:paraId="6875BDA4" w14:textId="77777777" w:rsidTr="000C7E66">
        <w:trPr>
          <w:trHeight w:val="300"/>
        </w:trPr>
        <w:tc>
          <w:tcPr>
            <w:tcW w:w="2914" w:type="dxa"/>
            <w:gridSpan w:val="4"/>
          </w:tcPr>
          <w:p w14:paraId="722687DA" w14:textId="77777777" w:rsidR="006106F1" w:rsidRPr="005371AD" w:rsidRDefault="006106F1" w:rsidP="0020077F">
            <w:pPr>
              <w:rPr>
                <w:b/>
                <w:kern w:val="2"/>
                <w:sz w:val="22"/>
                <w:szCs w:val="22"/>
                <w:lang w:val="lt-LT"/>
              </w:rPr>
            </w:pPr>
            <w:r w:rsidRPr="005371AD">
              <w:rPr>
                <w:b/>
                <w:kern w:val="2"/>
                <w:sz w:val="22"/>
                <w:szCs w:val="22"/>
                <w:lang w:val="lt-LT"/>
              </w:rPr>
              <w:t>3.1. Subject matter of the contract</w:t>
            </w:r>
          </w:p>
        </w:tc>
        <w:tc>
          <w:tcPr>
            <w:tcW w:w="6579" w:type="dxa"/>
            <w:gridSpan w:val="2"/>
          </w:tcPr>
          <w:p w14:paraId="6117B97C" w14:textId="009D1332" w:rsidR="009542CC" w:rsidRPr="005371AD" w:rsidRDefault="009542CC" w:rsidP="009542CC">
            <w:pPr>
              <w:rPr>
                <w:kern w:val="2"/>
                <w:sz w:val="22"/>
                <w:szCs w:val="22"/>
                <w:lang w:val="lt-LT"/>
              </w:rPr>
            </w:pPr>
            <w:r w:rsidRPr="005371AD">
              <w:rPr>
                <w:kern w:val="2"/>
                <w:sz w:val="22"/>
                <w:szCs w:val="22"/>
                <w:lang w:val="lt-LT"/>
              </w:rPr>
              <w:t>The Supplier undertakes to transfer the Goods to the Buyer and provide related services, as specified in the Annex to the Agreement "Technical Specification" (hereinafter referred to as the Goods), under the terms and conditions set out in the Agreement.</w:t>
            </w:r>
          </w:p>
          <w:p w14:paraId="0C81BE7F" w14:textId="33602F53" w:rsidR="006106F1" w:rsidRPr="005371AD" w:rsidRDefault="009542CC" w:rsidP="009542CC">
            <w:pPr>
              <w:rPr>
                <w:kern w:val="2"/>
                <w:sz w:val="22"/>
                <w:szCs w:val="22"/>
                <w:lang w:val="lt-LT"/>
              </w:rPr>
            </w:pPr>
            <w:r w:rsidRPr="005371AD">
              <w:rPr>
                <w:kern w:val="2"/>
                <w:sz w:val="22"/>
                <w:szCs w:val="22"/>
                <w:lang w:val="lt-LT"/>
              </w:rPr>
              <w:t>A detailed description of the Goods and other requirements for the Goods to be supplied are set out in the Annex to the Agreement "Technical Specification" (hereinafter referred to as the "Technical Specification") and in the Annex to the Agreement "Offer".</w:t>
            </w:r>
          </w:p>
        </w:tc>
      </w:tr>
      <w:tr w:rsidR="000E0094" w:rsidRPr="005371AD" w14:paraId="215710EC" w14:textId="77777777" w:rsidTr="000C7E66">
        <w:trPr>
          <w:trHeight w:val="300"/>
        </w:trPr>
        <w:tc>
          <w:tcPr>
            <w:tcW w:w="2914" w:type="dxa"/>
            <w:gridSpan w:val="4"/>
          </w:tcPr>
          <w:p w14:paraId="07F91C91" w14:textId="77777777" w:rsidR="006106F1" w:rsidRPr="005371AD" w:rsidRDefault="006106F1" w:rsidP="0020077F">
            <w:pPr>
              <w:rPr>
                <w:b/>
                <w:kern w:val="2"/>
                <w:sz w:val="22"/>
                <w:szCs w:val="22"/>
                <w:lang w:val="lt-LT"/>
              </w:rPr>
            </w:pPr>
            <w:r w:rsidRPr="005371AD">
              <w:rPr>
                <w:b/>
                <w:kern w:val="2"/>
                <w:sz w:val="22"/>
                <w:szCs w:val="22"/>
                <w:lang w:val="lt-LT"/>
              </w:rPr>
              <w:t>3.2. Purchase title and number</w:t>
            </w:r>
          </w:p>
        </w:tc>
        <w:tc>
          <w:tcPr>
            <w:tcW w:w="6579" w:type="dxa"/>
            <w:gridSpan w:val="2"/>
          </w:tcPr>
          <w:p w14:paraId="7AC98DEF" w14:textId="77777777" w:rsidR="006106F1" w:rsidRPr="005371AD" w:rsidRDefault="006106F1" w:rsidP="0020077F">
            <w:pPr>
              <w:rPr>
                <w:kern w:val="2"/>
                <w:sz w:val="22"/>
                <w:szCs w:val="22"/>
                <w:lang w:val="lt-LT"/>
              </w:rPr>
            </w:pPr>
            <w:r w:rsidRPr="005371AD">
              <w:rPr>
                <w:i/>
                <w:iCs/>
                <w:kern w:val="2"/>
                <w:sz w:val="22"/>
                <w:szCs w:val="22"/>
                <w:lang w:val="lt-LT"/>
              </w:rPr>
              <w:t>[to be specified when signing the purchase contract]</w:t>
            </w:r>
          </w:p>
        </w:tc>
      </w:tr>
      <w:tr w:rsidR="000E0094" w:rsidRPr="005371AD" w14:paraId="2EE60590" w14:textId="77777777" w:rsidTr="000C7E66">
        <w:trPr>
          <w:trHeight w:val="300"/>
        </w:trPr>
        <w:tc>
          <w:tcPr>
            <w:tcW w:w="2914" w:type="dxa"/>
            <w:gridSpan w:val="4"/>
          </w:tcPr>
          <w:p w14:paraId="2430F465" w14:textId="77777777" w:rsidR="006106F1" w:rsidRPr="005371AD" w:rsidRDefault="006106F1" w:rsidP="0020077F">
            <w:pPr>
              <w:rPr>
                <w:b/>
                <w:kern w:val="2"/>
                <w:sz w:val="22"/>
                <w:szCs w:val="22"/>
                <w:lang w:val="lt-LT"/>
              </w:rPr>
            </w:pPr>
            <w:r w:rsidRPr="005371AD">
              <w:rPr>
                <w:b/>
                <w:kern w:val="2"/>
                <w:sz w:val="22"/>
                <w:szCs w:val="22"/>
                <w:lang w:val="lt-LT"/>
              </w:rPr>
              <w:t>3.3. Information about a project financed by the European Union or another project</w:t>
            </w:r>
          </w:p>
          <w:p w14:paraId="051C852F" w14:textId="77777777" w:rsidR="006106F1" w:rsidRPr="005371AD" w:rsidRDefault="006106F1" w:rsidP="0020077F">
            <w:pPr>
              <w:rPr>
                <w:b/>
                <w:kern w:val="2"/>
                <w:sz w:val="22"/>
                <w:szCs w:val="22"/>
                <w:lang w:val="lt-LT"/>
              </w:rPr>
            </w:pPr>
          </w:p>
        </w:tc>
        <w:tc>
          <w:tcPr>
            <w:tcW w:w="6579" w:type="dxa"/>
            <w:gridSpan w:val="2"/>
          </w:tcPr>
          <w:p w14:paraId="322E2248" w14:textId="37BEFE54" w:rsidR="006106F1" w:rsidRPr="005371AD" w:rsidRDefault="008D459C" w:rsidP="0020077F">
            <w:pPr>
              <w:rPr>
                <w:i/>
                <w:iCs/>
                <w:kern w:val="2"/>
                <w:sz w:val="22"/>
                <w:szCs w:val="22"/>
                <w:lang w:val="lt-LT"/>
              </w:rPr>
            </w:pPr>
            <w:r w:rsidRPr="005371AD">
              <w:rPr>
                <w:i/>
                <w:iCs/>
                <w:kern w:val="2"/>
                <w:sz w:val="22"/>
                <w:szCs w:val="22"/>
                <w:lang w:val="lt-LT"/>
              </w:rPr>
              <w:t>Project "Implementation of Mission-Based Science and Innovation Programs" No. 02-002-P-0001 Establishment of a Center of Competence for Smart and Climate-Neutral Manufacturing Processes, Materials and Technologies.</w:t>
            </w:r>
          </w:p>
        </w:tc>
      </w:tr>
      <w:tr w:rsidR="000E0094" w:rsidRPr="005371AD" w14:paraId="3B8D7B1C" w14:textId="77777777" w:rsidTr="000C7E66">
        <w:trPr>
          <w:trHeight w:val="300"/>
        </w:trPr>
        <w:tc>
          <w:tcPr>
            <w:tcW w:w="9493" w:type="dxa"/>
            <w:gridSpan w:val="6"/>
          </w:tcPr>
          <w:p w14:paraId="760118E9" w14:textId="77777777" w:rsidR="00437338" w:rsidRPr="005371AD" w:rsidRDefault="00437338" w:rsidP="00141C62">
            <w:pPr>
              <w:jc w:val="center"/>
              <w:rPr>
                <w:b/>
                <w:bCs/>
                <w:kern w:val="2"/>
                <w:sz w:val="22"/>
                <w:szCs w:val="22"/>
                <w:lang w:val="lt-LT"/>
              </w:rPr>
            </w:pPr>
          </w:p>
          <w:p w14:paraId="76F64437" w14:textId="77777777" w:rsidR="000C7E66" w:rsidRPr="005371AD" w:rsidRDefault="000C7E66" w:rsidP="00141C62">
            <w:pPr>
              <w:jc w:val="center"/>
              <w:rPr>
                <w:b/>
                <w:bCs/>
                <w:kern w:val="2"/>
                <w:sz w:val="22"/>
                <w:szCs w:val="22"/>
                <w:lang w:val="lt-LT"/>
              </w:rPr>
            </w:pPr>
            <w:r w:rsidRPr="005371AD">
              <w:rPr>
                <w:b/>
                <w:bCs/>
                <w:kern w:val="2"/>
                <w:sz w:val="22"/>
                <w:szCs w:val="22"/>
                <w:lang w:val="lt-LT"/>
              </w:rPr>
              <w:t>4. DELIVERY TIMES AND PROCEDURE FOR HANDING OVER AND ACCEPTING GOODS</w:t>
            </w:r>
          </w:p>
          <w:p w14:paraId="4E2D511C" w14:textId="0452C2A0" w:rsidR="00437338" w:rsidRPr="005371AD" w:rsidRDefault="00437338" w:rsidP="00141C62">
            <w:pPr>
              <w:jc w:val="center"/>
              <w:rPr>
                <w:b/>
                <w:bCs/>
                <w:kern w:val="2"/>
                <w:sz w:val="22"/>
                <w:szCs w:val="22"/>
                <w:lang w:val="lt-LT"/>
              </w:rPr>
            </w:pPr>
          </w:p>
        </w:tc>
      </w:tr>
      <w:tr w:rsidR="000E0094" w:rsidRPr="005371AD" w14:paraId="1761631C" w14:textId="77777777" w:rsidTr="00141C62">
        <w:trPr>
          <w:trHeight w:val="300"/>
        </w:trPr>
        <w:tc>
          <w:tcPr>
            <w:tcW w:w="2547" w:type="dxa"/>
            <w:gridSpan w:val="2"/>
          </w:tcPr>
          <w:p w14:paraId="2D710A4A" w14:textId="77777777" w:rsidR="002032F6" w:rsidRPr="005371AD" w:rsidRDefault="002032F6" w:rsidP="00141C62">
            <w:pPr>
              <w:rPr>
                <w:b/>
                <w:bCs/>
                <w:kern w:val="2"/>
                <w:sz w:val="22"/>
                <w:szCs w:val="22"/>
                <w:lang w:val="lt-LT"/>
              </w:rPr>
            </w:pPr>
            <w:r w:rsidRPr="005371AD">
              <w:rPr>
                <w:b/>
                <w:bCs/>
                <w:kern w:val="2"/>
                <w:sz w:val="22"/>
                <w:szCs w:val="22"/>
                <w:lang w:val="lt-LT"/>
              </w:rPr>
              <w:t>4.1. Delivery time for goods when the goods are delivered in one go</w:t>
            </w:r>
          </w:p>
        </w:tc>
        <w:tc>
          <w:tcPr>
            <w:tcW w:w="6946" w:type="dxa"/>
            <w:gridSpan w:val="4"/>
          </w:tcPr>
          <w:p w14:paraId="64A48A7A" w14:textId="47109FF2" w:rsidR="002032F6" w:rsidRPr="005371AD" w:rsidRDefault="00BB0A27" w:rsidP="00BB0A27">
            <w:pPr>
              <w:rPr>
                <w:kern w:val="2"/>
                <w:sz w:val="22"/>
                <w:szCs w:val="22"/>
                <w:lang w:val="lt-LT"/>
              </w:rPr>
            </w:pPr>
            <w:r w:rsidRPr="005371AD">
              <w:rPr>
                <w:kern w:val="2"/>
                <w:sz w:val="22"/>
                <w:szCs w:val="22"/>
                <w:lang w:val="lt-LT"/>
              </w:rPr>
              <w:t>The Supplier undertakes to deliver, install the Goods and provide other related services no later than the deadline specified in the Annex "Technical Specification", to the address specified in the Annex "Technical Specification".</w:t>
            </w:r>
          </w:p>
        </w:tc>
      </w:tr>
      <w:tr w:rsidR="000E0094" w:rsidRPr="005371AD" w14:paraId="444CB656" w14:textId="77777777" w:rsidTr="000C7E66">
        <w:trPr>
          <w:trHeight w:val="300"/>
        </w:trPr>
        <w:tc>
          <w:tcPr>
            <w:tcW w:w="2547" w:type="dxa"/>
            <w:gridSpan w:val="2"/>
          </w:tcPr>
          <w:p w14:paraId="3DB8B624" w14:textId="6819A9B0" w:rsidR="000C7E66" w:rsidRPr="005371AD" w:rsidRDefault="000C7E66" w:rsidP="00141C62">
            <w:pPr>
              <w:rPr>
                <w:b/>
                <w:bCs/>
                <w:kern w:val="2"/>
                <w:sz w:val="22"/>
                <w:szCs w:val="22"/>
                <w:lang w:val="lt-LT"/>
              </w:rPr>
            </w:pPr>
            <w:r w:rsidRPr="005371AD">
              <w:rPr>
                <w:b/>
                <w:bCs/>
                <w:kern w:val="2"/>
                <w:sz w:val="22"/>
                <w:szCs w:val="22"/>
                <w:lang w:val="lt-LT"/>
              </w:rPr>
              <w:t>4.1. Delivery terms for goods when the goods are delivered in parts</w:t>
            </w:r>
          </w:p>
        </w:tc>
        <w:tc>
          <w:tcPr>
            <w:tcW w:w="6946" w:type="dxa"/>
            <w:gridSpan w:val="4"/>
          </w:tcPr>
          <w:p w14:paraId="72305C2A" w14:textId="0CEA60BF" w:rsidR="000C7E66" w:rsidRPr="005371AD" w:rsidRDefault="00BB0A27" w:rsidP="00141C62">
            <w:pPr>
              <w:rPr>
                <w:kern w:val="2"/>
                <w:sz w:val="22"/>
                <w:szCs w:val="22"/>
                <w:lang w:val="lt-LT"/>
              </w:rPr>
            </w:pPr>
            <w:r w:rsidRPr="005371AD">
              <w:rPr>
                <w:kern w:val="2"/>
                <w:sz w:val="22"/>
                <w:szCs w:val="22"/>
                <w:lang w:val="lt-LT"/>
              </w:rPr>
              <w:t>Not applicable</w:t>
            </w:r>
          </w:p>
        </w:tc>
      </w:tr>
      <w:tr w:rsidR="000E0094" w:rsidRPr="005371AD" w14:paraId="27CA4DDD" w14:textId="77777777" w:rsidTr="000C7E66">
        <w:trPr>
          <w:trHeight w:val="300"/>
        </w:trPr>
        <w:tc>
          <w:tcPr>
            <w:tcW w:w="2547" w:type="dxa"/>
            <w:gridSpan w:val="2"/>
          </w:tcPr>
          <w:p w14:paraId="4DFBDD7A" w14:textId="77777777" w:rsidR="000C7E66" w:rsidRPr="005371AD" w:rsidRDefault="000C7E66" w:rsidP="00141C62">
            <w:pPr>
              <w:rPr>
                <w:b/>
                <w:bCs/>
                <w:kern w:val="2"/>
                <w:sz w:val="22"/>
                <w:szCs w:val="22"/>
                <w:lang w:val="lt-LT"/>
              </w:rPr>
            </w:pPr>
            <w:r w:rsidRPr="005371AD">
              <w:rPr>
                <w:b/>
                <w:bCs/>
                <w:kern w:val="2"/>
                <w:sz w:val="22"/>
                <w:szCs w:val="22"/>
                <w:lang w:val="lt-LT"/>
              </w:rPr>
              <w:t>4.2. Extension of the delivery period for goods (or part thereof)</w:t>
            </w:r>
          </w:p>
        </w:tc>
        <w:tc>
          <w:tcPr>
            <w:tcW w:w="6946" w:type="dxa"/>
            <w:gridSpan w:val="4"/>
          </w:tcPr>
          <w:p w14:paraId="526C8229" w14:textId="77777777" w:rsidR="000C7E66" w:rsidRPr="005371AD" w:rsidRDefault="000C7E66" w:rsidP="00141C62">
            <w:pPr>
              <w:rPr>
                <w:kern w:val="2"/>
                <w:sz w:val="22"/>
                <w:szCs w:val="22"/>
                <w:lang w:val="lt-LT"/>
              </w:rPr>
            </w:pPr>
            <w:r w:rsidRPr="005371AD">
              <w:rPr>
                <w:kern w:val="2"/>
                <w:sz w:val="22"/>
                <w:szCs w:val="22"/>
                <w:lang w:val="lt-LT"/>
              </w:rPr>
              <w:t>The Supplier has the right to an extension of the delivery period for the Goods, but only in the event of evidence-based obstacles or disruptions that the Supplier has no influence on and is not responsible for, and that are caused by and attributable to third parties, or other circumstances that the Supplier could not have foreseen in advance. The circumstances that justify the need to extend the delivery period for the Goods cannot in any way depend on the Supplier. In each such case, the Supplier shall notify the Buyer in writing immediately, but no later than within 5 business days, providing evidence of the existence of the aforementioned circumstances. The Buyer shall assess the indicated circumstances. With the Buyer's consent, the delivery period for the Goods may be extended only for the period of existence of the aforementioned circumstances, but not longer than 10 calendar days.</w:t>
            </w:r>
          </w:p>
        </w:tc>
      </w:tr>
      <w:tr w:rsidR="000E0094" w:rsidRPr="005371AD" w14:paraId="5BED823D" w14:textId="77777777" w:rsidTr="000C7E66">
        <w:trPr>
          <w:trHeight w:val="300"/>
        </w:trPr>
        <w:tc>
          <w:tcPr>
            <w:tcW w:w="2547" w:type="dxa"/>
            <w:gridSpan w:val="2"/>
          </w:tcPr>
          <w:p w14:paraId="1719F180" w14:textId="77777777" w:rsidR="000C7E66" w:rsidRPr="005371AD" w:rsidRDefault="000C7E66" w:rsidP="00141C62">
            <w:pPr>
              <w:rPr>
                <w:b/>
                <w:bCs/>
                <w:kern w:val="2"/>
                <w:sz w:val="22"/>
                <w:szCs w:val="22"/>
                <w:lang w:val="lt-LT"/>
              </w:rPr>
            </w:pPr>
            <w:r w:rsidRPr="005371AD">
              <w:rPr>
                <w:b/>
                <w:bCs/>
                <w:kern w:val="2"/>
                <w:sz w:val="22"/>
                <w:szCs w:val="22"/>
                <w:lang w:val="lt-LT"/>
              </w:rPr>
              <w:t>4.3. Ordering procedure</w:t>
            </w:r>
          </w:p>
        </w:tc>
        <w:tc>
          <w:tcPr>
            <w:tcW w:w="6946" w:type="dxa"/>
            <w:gridSpan w:val="4"/>
          </w:tcPr>
          <w:p w14:paraId="36103322" w14:textId="77777777" w:rsidR="00437D45" w:rsidRPr="005371AD" w:rsidRDefault="00437D45" w:rsidP="00437D45">
            <w:pPr>
              <w:rPr>
                <w:kern w:val="2"/>
                <w:sz w:val="22"/>
                <w:szCs w:val="22"/>
                <w:lang w:val="lt-LT"/>
              </w:rPr>
            </w:pPr>
            <w:r w:rsidRPr="005371AD">
              <w:rPr>
                <w:kern w:val="2"/>
                <w:sz w:val="22"/>
                <w:szCs w:val="22"/>
                <w:lang w:val="lt-LT"/>
              </w:rPr>
              <w:t>Not applicable</w:t>
            </w:r>
          </w:p>
          <w:p w14:paraId="4E779074" w14:textId="1CA66227" w:rsidR="000C7E66" w:rsidRPr="005371AD" w:rsidRDefault="000C7E66" w:rsidP="00141C62">
            <w:pPr>
              <w:rPr>
                <w:kern w:val="2"/>
                <w:sz w:val="22"/>
                <w:szCs w:val="22"/>
                <w:lang w:val="lt-LT"/>
              </w:rPr>
            </w:pPr>
          </w:p>
        </w:tc>
      </w:tr>
      <w:tr w:rsidR="000E0094" w:rsidRPr="005371AD" w14:paraId="67C835A5" w14:textId="77777777" w:rsidTr="000C7E66">
        <w:trPr>
          <w:trHeight w:val="300"/>
        </w:trPr>
        <w:tc>
          <w:tcPr>
            <w:tcW w:w="2547" w:type="dxa"/>
            <w:gridSpan w:val="2"/>
          </w:tcPr>
          <w:p w14:paraId="41AA3EAB" w14:textId="77777777" w:rsidR="000C7E66" w:rsidRPr="005371AD" w:rsidRDefault="000C7E66" w:rsidP="00141C62">
            <w:pPr>
              <w:rPr>
                <w:b/>
                <w:bCs/>
                <w:kern w:val="2"/>
                <w:sz w:val="22"/>
                <w:szCs w:val="22"/>
                <w:lang w:val="lt-LT"/>
              </w:rPr>
            </w:pPr>
            <w:r w:rsidRPr="005371AD">
              <w:rPr>
                <w:b/>
                <w:bCs/>
                <w:kern w:val="2"/>
                <w:sz w:val="22"/>
                <w:szCs w:val="22"/>
                <w:lang w:val="lt-LT"/>
              </w:rPr>
              <w:t>4.4. Regarding the value/volume of the Goods delivered in installments</w:t>
            </w:r>
          </w:p>
        </w:tc>
        <w:tc>
          <w:tcPr>
            <w:tcW w:w="6946" w:type="dxa"/>
            <w:gridSpan w:val="4"/>
          </w:tcPr>
          <w:p w14:paraId="36C56062" w14:textId="77777777" w:rsidR="00BC3A10" w:rsidRPr="005371AD" w:rsidRDefault="00BC3A10" w:rsidP="00BC3A10">
            <w:pPr>
              <w:rPr>
                <w:kern w:val="2"/>
                <w:sz w:val="22"/>
                <w:szCs w:val="22"/>
                <w:lang w:val="lt-LT"/>
              </w:rPr>
            </w:pPr>
            <w:r w:rsidRPr="005371AD">
              <w:rPr>
                <w:kern w:val="2"/>
                <w:sz w:val="22"/>
                <w:szCs w:val="22"/>
                <w:lang w:val="lt-LT"/>
              </w:rPr>
              <w:t>Not applicable</w:t>
            </w:r>
          </w:p>
          <w:p w14:paraId="2E4D5525" w14:textId="77777777" w:rsidR="000C7E66" w:rsidRPr="005371AD" w:rsidRDefault="000C7E66" w:rsidP="00437D45">
            <w:pPr>
              <w:rPr>
                <w:kern w:val="2"/>
                <w:sz w:val="22"/>
                <w:szCs w:val="22"/>
                <w:lang w:val="lt-LT"/>
              </w:rPr>
            </w:pPr>
          </w:p>
        </w:tc>
      </w:tr>
      <w:tr w:rsidR="000E0094" w:rsidRPr="005371AD" w14:paraId="45294DFE" w14:textId="77777777" w:rsidTr="000C7E66">
        <w:trPr>
          <w:trHeight w:val="300"/>
        </w:trPr>
        <w:tc>
          <w:tcPr>
            <w:tcW w:w="2547" w:type="dxa"/>
            <w:gridSpan w:val="2"/>
          </w:tcPr>
          <w:p w14:paraId="06BEE68B" w14:textId="77777777" w:rsidR="000C7E66" w:rsidRPr="005371AD" w:rsidRDefault="000C7E66" w:rsidP="00141C62">
            <w:pPr>
              <w:rPr>
                <w:b/>
                <w:bCs/>
                <w:kern w:val="2"/>
                <w:sz w:val="22"/>
                <w:szCs w:val="22"/>
                <w:lang w:val="lt-LT"/>
              </w:rPr>
            </w:pPr>
            <w:r w:rsidRPr="005371AD">
              <w:rPr>
                <w:b/>
                <w:bCs/>
                <w:kern w:val="2"/>
                <w:sz w:val="22"/>
                <w:szCs w:val="22"/>
                <w:lang w:val="lt-LT"/>
              </w:rPr>
              <w:t>4.5. Documents supplied with the Goods</w:t>
            </w:r>
          </w:p>
        </w:tc>
        <w:tc>
          <w:tcPr>
            <w:tcW w:w="6946" w:type="dxa"/>
            <w:gridSpan w:val="4"/>
          </w:tcPr>
          <w:p w14:paraId="649F0FAD" w14:textId="2BCB1F48" w:rsidR="000C7E66" w:rsidRPr="005371AD" w:rsidRDefault="000C7E66" w:rsidP="00141C62">
            <w:pPr>
              <w:rPr>
                <w:kern w:val="2"/>
                <w:sz w:val="22"/>
                <w:szCs w:val="22"/>
                <w:lang w:val="lt-LT"/>
              </w:rPr>
            </w:pPr>
            <w:r w:rsidRPr="005371AD">
              <w:rPr>
                <w:kern w:val="2"/>
                <w:sz w:val="22"/>
                <w:szCs w:val="22"/>
                <w:lang w:val="lt-LT"/>
              </w:rPr>
              <w:t>The Goods shall be accompanied by the documents required in the Annex "Technical Specification" (if required). If the Supplier fails to provide the specified documents, the Goods shall be deemed not to comply with the requirements set out in the Agreement.</w:t>
            </w:r>
          </w:p>
        </w:tc>
      </w:tr>
      <w:tr w:rsidR="000E0094" w:rsidRPr="005371AD" w14:paraId="49A3E06E" w14:textId="77777777" w:rsidTr="000C7E66">
        <w:trPr>
          <w:trHeight w:val="300"/>
        </w:trPr>
        <w:tc>
          <w:tcPr>
            <w:tcW w:w="9493" w:type="dxa"/>
            <w:gridSpan w:val="6"/>
          </w:tcPr>
          <w:p w14:paraId="0B4FB51B" w14:textId="77777777" w:rsidR="00437338" w:rsidRPr="005371AD" w:rsidRDefault="00437338" w:rsidP="00141C62">
            <w:pPr>
              <w:jc w:val="center"/>
              <w:rPr>
                <w:b/>
                <w:bCs/>
                <w:kern w:val="2"/>
                <w:sz w:val="22"/>
                <w:szCs w:val="22"/>
                <w:lang w:val="lt-LT"/>
              </w:rPr>
            </w:pPr>
          </w:p>
          <w:p w14:paraId="313BE803" w14:textId="77777777" w:rsidR="000C7E66" w:rsidRPr="005371AD" w:rsidRDefault="000C7E66" w:rsidP="00141C62">
            <w:pPr>
              <w:jc w:val="center"/>
              <w:rPr>
                <w:b/>
                <w:bCs/>
                <w:kern w:val="2"/>
                <w:sz w:val="22"/>
                <w:szCs w:val="22"/>
                <w:lang w:val="lt-LT"/>
              </w:rPr>
            </w:pPr>
            <w:r w:rsidRPr="005371AD">
              <w:rPr>
                <w:b/>
                <w:bCs/>
                <w:kern w:val="2"/>
                <w:sz w:val="22"/>
                <w:szCs w:val="22"/>
                <w:lang w:val="lt-LT"/>
              </w:rPr>
              <w:t>5. CONTRACT PRICE AND PAYMENT PROCEDURE</w:t>
            </w:r>
          </w:p>
          <w:p w14:paraId="5CA1E390" w14:textId="60A3E9DD" w:rsidR="00437338" w:rsidRPr="005371AD" w:rsidRDefault="00437338" w:rsidP="00141C62">
            <w:pPr>
              <w:jc w:val="center"/>
              <w:rPr>
                <w:b/>
                <w:bCs/>
                <w:kern w:val="2"/>
                <w:sz w:val="22"/>
                <w:szCs w:val="22"/>
                <w:lang w:val="lt-LT"/>
              </w:rPr>
            </w:pPr>
          </w:p>
        </w:tc>
      </w:tr>
      <w:tr w:rsidR="000E0094" w:rsidRPr="005371AD" w14:paraId="3CB74701" w14:textId="77777777" w:rsidTr="000C7E66">
        <w:trPr>
          <w:trHeight w:val="300"/>
        </w:trPr>
        <w:tc>
          <w:tcPr>
            <w:tcW w:w="2547" w:type="dxa"/>
            <w:gridSpan w:val="2"/>
          </w:tcPr>
          <w:p w14:paraId="2EE5C2FD"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5.1. The price calculation method applied to the contract</w:t>
            </w:r>
          </w:p>
        </w:tc>
        <w:tc>
          <w:tcPr>
            <w:tcW w:w="6946" w:type="dxa"/>
            <w:gridSpan w:val="4"/>
          </w:tcPr>
          <w:p w14:paraId="3F763462" w14:textId="310CC7CA" w:rsidR="000C7E66" w:rsidRPr="005371AD" w:rsidRDefault="000C7E66" w:rsidP="00141C62">
            <w:pPr>
              <w:rPr>
                <w:kern w:val="2"/>
                <w:sz w:val="22"/>
                <w:szCs w:val="22"/>
                <w:lang w:val="lt-LT"/>
              </w:rPr>
            </w:pPr>
            <w:r w:rsidRPr="005371AD">
              <w:rPr>
                <w:kern w:val="2"/>
                <w:sz w:val="22"/>
                <w:szCs w:val="22"/>
                <w:lang w:val="lt-LT"/>
              </w:rPr>
              <w:t>Fixed price pricing</w:t>
            </w:r>
          </w:p>
          <w:p w14:paraId="34C47097" w14:textId="77777777" w:rsidR="000C7E66" w:rsidRPr="005371AD" w:rsidRDefault="000C7E66" w:rsidP="00141C62">
            <w:pPr>
              <w:rPr>
                <w:kern w:val="2"/>
                <w:sz w:val="22"/>
                <w:szCs w:val="22"/>
                <w:lang w:val="lt-LT"/>
              </w:rPr>
            </w:pPr>
          </w:p>
          <w:p w14:paraId="6F20144A" w14:textId="77777777" w:rsidR="000C7E66" w:rsidRPr="005371AD" w:rsidRDefault="000C7E66" w:rsidP="00141C62">
            <w:pPr>
              <w:rPr>
                <w:kern w:val="2"/>
                <w:sz w:val="22"/>
                <w:szCs w:val="22"/>
                <w:lang w:val="lt-LT"/>
              </w:rPr>
            </w:pPr>
          </w:p>
        </w:tc>
      </w:tr>
      <w:tr w:rsidR="000E0094" w:rsidRPr="005371AD" w14:paraId="1416F4CE" w14:textId="77777777" w:rsidTr="00141C62">
        <w:trPr>
          <w:trHeight w:val="300"/>
        </w:trPr>
        <w:tc>
          <w:tcPr>
            <w:tcW w:w="2547" w:type="dxa"/>
            <w:gridSpan w:val="2"/>
          </w:tcPr>
          <w:p w14:paraId="0C05C445" w14:textId="77777777" w:rsidR="00314418" w:rsidRPr="005371AD" w:rsidRDefault="00314418" w:rsidP="00141C62">
            <w:pPr>
              <w:rPr>
                <w:b/>
                <w:bCs/>
                <w:kern w:val="2"/>
                <w:sz w:val="22"/>
                <w:szCs w:val="22"/>
                <w:lang w:val="lt-LT"/>
              </w:rPr>
            </w:pPr>
            <w:r w:rsidRPr="005371AD">
              <w:rPr>
                <w:b/>
                <w:bCs/>
                <w:kern w:val="2"/>
                <w:sz w:val="22"/>
                <w:szCs w:val="22"/>
                <w:lang w:val="lt-LT"/>
              </w:rPr>
              <w:t xml:space="preserve">5.2. Initial Contract Value and Contract Price when </w:t>
            </w:r>
            <w:r w:rsidRPr="005371AD">
              <w:rPr>
                <w:b/>
                <w:bCs/>
                <w:kern w:val="2"/>
                <w:sz w:val="22"/>
                <w:szCs w:val="22"/>
                <w:u w:val="single"/>
                <w:lang w:val="lt-LT"/>
              </w:rPr>
              <w:t xml:space="preserve">Fixed Price </w:t>
            </w:r>
            <w:r w:rsidRPr="005371AD">
              <w:rPr>
                <w:b/>
                <w:bCs/>
                <w:kern w:val="2"/>
                <w:sz w:val="22"/>
                <w:szCs w:val="22"/>
                <w:lang w:val="lt-LT"/>
              </w:rPr>
              <w:t>Pricing is Applied</w:t>
            </w:r>
          </w:p>
          <w:p w14:paraId="544738FF" w14:textId="77777777" w:rsidR="00314418" w:rsidRPr="005371AD" w:rsidRDefault="00314418" w:rsidP="00141C62">
            <w:pPr>
              <w:rPr>
                <w:b/>
                <w:bCs/>
                <w:kern w:val="2"/>
                <w:sz w:val="22"/>
                <w:szCs w:val="22"/>
                <w:lang w:val="lt-LT"/>
              </w:rPr>
            </w:pPr>
          </w:p>
          <w:p w14:paraId="4B6275BD" w14:textId="77777777" w:rsidR="00314418" w:rsidRPr="005371AD" w:rsidRDefault="00314418" w:rsidP="00141C62">
            <w:pPr>
              <w:rPr>
                <w:b/>
                <w:bCs/>
                <w:kern w:val="2"/>
                <w:sz w:val="22"/>
                <w:szCs w:val="22"/>
                <w:lang w:val="lt-LT"/>
              </w:rPr>
            </w:pPr>
          </w:p>
          <w:p w14:paraId="1B4BAB1B" w14:textId="77777777" w:rsidR="00314418" w:rsidRPr="005371AD" w:rsidRDefault="00314418" w:rsidP="00141C62">
            <w:pPr>
              <w:rPr>
                <w:b/>
                <w:bCs/>
                <w:kern w:val="2"/>
                <w:sz w:val="22"/>
                <w:szCs w:val="22"/>
                <w:lang w:val="lt-LT"/>
              </w:rPr>
            </w:pPr>
          </w:p>
          <w:p w14:paraId="40EFDD4F" w14:textId="77777777" w:rsidR="00314418" w:rsidRPr="005371AD" w:rsidRDefault="00314418" w:rsidP="00141C62">
            <w:pPr>
              <w:jc w:val="both"/>
              <w:rPr>
                <w:b/>
                <w:bCs/>
                <w:kern w:val="2"/>
                <w:sz w:val="22"/>
                <w:szCs w:val="22"/>
                <w:lang w:val="lt-LT"/>
              </w:rPr>
            </w:pPr>
          </w:p>
        </w:tc>
        <w:tc>
          <w:tcPr>
            <w:tcW w:w="6946" w:type="dxa"/>
            <w:gridSpan w:val="4"/>
          </w:tcPr>
          <w:p w14:paraId="3EE23A8D" w14:textId="77777777" w:rsidR="00AD0B29" w:rsidRPr="005371AD" w:rsidRDefault="00AD0B29" w:rsidP="00AD0B29">
            <w:pPr>
              <w:rPr>
                <w:kern w:val="2"/>
                <w:sz w:val="22"/>
                <w:szCs w:val="22"/>
                <w:lang w:val="lt-LT"/>
              </w:rPr>
            </w:pPr>
            <w:r w:rsidRPr="005371AD">
              <w:rPr>
                <w:kern w:val="2"/>
                <w:sz w:val="22"/>
                <w:szCs w:val="22"/>
                <w:lang w:val="lt-LT"/>
              </w:rPr>
              <w:t xml:space="preserve">The initial value of the Contract is </w:t>
            </w:r>
            <w:r w:rsidRPr="00261D90">
              <w:rPr>
                <w:i/>
                <w:iCs/>
                <w:kern w:val="2"/>
                <w:sz w:val="22"/>
                <w:szCs w:val="22"/>
                <w:lang w:val="lt-LT"/>
              </w:rPr>
              <w:t xml:space="preserve">(specify the amount in figures) EUR (specify the amount in words) </w:t>
            </w:r>
            <w:r w:rsidRPr="005371AD">
              <w:rPr>
                <w:kern w:val="2"/>
                <w:sz w:val="22"/>
                <w:szCs w:val="22"/>
                <w:lang w:val="lt-LT"/>
              </w:rPr>
              <w:t>excluding VAT.</w:t>
            </w:r>
          </w:p>
          <w:p w14:paraId="07ECFD55" w14:textId="77777777" w:rsidR="00AD0B29" w:rsidRPr="005371AD" w:rsidRDefault="00AD0B29" w:rsidP="00AD0B29">
            <w:pPr>
              <w:rPr>
                <w:kern w:val="2"/>
                <w:sz w:val="22"/>
                <w:szCs w:val="22"/>
                <w:lang w:val="lt-LT"/>
              </w:rPr>
            </w:pPr>
            <w:r w:rsidRPr="005371AD">
              <w:rPr>
                <w:kern w:val="2"/>
                <w:sz w:val="22"/>
                <w:szCs w:val="22"/>
                <w:lang w:val="lt-LT"/>
              </w:rPr>
              <w:t xml:space="preserve">VAT amounts to </w:t>
            </w:r>
            <w:r w:rsidRPr="00261D90">
              <w:rPr>
                <w:i/>
                <w:iCs/>
                <w:kern w:val="2"/>
                <w:sz w:val="22"/>
                <w:szCs w:val="22"/>
                <w:lang w:val="lt-LT"/>
              </w:rPr>
              <w:t xml:space="preserve">(specify the amount in figures) EUR (specify the amount in words) </w:t>
            </w:r>
            <w:r w:rsidRPr="005371AD">
              <w:rPr>
                <w:kern w:val="2"/>
                <w:sz w:val="22"/>
                <w:szCs w:val="22"/>
                <w:lang w:val="lt-LT"/>
              </w:rPr>
              <w:t>.</w:t>
            </w:r>
          </w:p>
          <w:p w14:paraId="29BF4BA5" w14:textId="77777777" w:rsidR="00AD0B29" w:rsidRPr="005371AD" w:rsidRDefault="00AD0B29" w:rsidP="00AD0B29">
            <w:pPr>
              <w:rPr>
                <w:kern w:val="2"/>
                <w:sz w:val="22"/>
                <w:szCs w:val="22"/>
                <w:lang w:val="lt-LT"/>
              </w:rPr>
            </w:pPr>
            <w:r w:rsidRPr="005371AD">
              <w:rPr>
                <w:kern w:val="2"/>
                <w:sz w:val="22"/>
                <w:szCs w:val="22"/>
                <w:lang w:val="lt-LT"/>
              </w:rPr>
              <w:t xml:space="preserve">The contract price is </w:t>
            </w:r>
            <w:r w:rsidRPr="00261D90">
              <w:rPr>
                <w:i/>
                <w:iCs/>
                <w:kern w:val="2"/>
                <w:sz w:val="22"/>
                <w:szCs w:val="22"/>
                <w:lang w:val="lt-LT"/>
              </w:rPr>
              <w:t xml:space="preserve">(specify the amount in figures) EUR (specify the amount in words) </w:t>
            </w:r>
            <w:r w:rsidRPr="005371AD">
              <w:rPr>
                <w:kern w:val="2"/>
                <w:sz w:val="22"/>
                <w:szCs w:val="22"/>
                <w:lang w:val="lt-LT"/>
              </w:rPr>
              <w:t>including VAT.</w:t>
            </w:r>
          </w:p>
          <w:p w14:paraId="160D3780" w14:textId="2AC5C166" w:rsidR="00314418" w:rsidRPr="005371AD" w:rsidRDefault="00AD0B29" w:rsidP="00AD0B29">
            <w:pPr>
              <w:rPr>
                <w:kern w:val="2"/>
                <w:sz w:val="22"/>
                <w:szCs w:val="22"/>
                <w:lang w:val="lt-LT"/>
              </w:rPr>
            </w:pPr>
            <w:r w:rsidRPr="005371AD">
              <w:rPr>
                <w:kern w:val="2"/>
                <w:sz w:val="22"/>
                <w:szCs w:val="22"/>
                <w:lang w:val="lt-LT"/>
              </w:rPr>
              <w:t>In this Agreement, the Initial Contract Value is equal to the Supplier's bid price excluding VAT, specified for the entire quantity and/or scope of Services specified in the procurement documents and the Agreement.</w:t>
            </w:r>
          </w:p>
        </w:tc>
      </w:tr>
      <w:tr w:rsidR="000E0094" w:rsidRPr="005371AD" w14:paraId="387827C4" w14:textId="77777777" w:rsidTr="000C7E66">
        <w:trPr>
          <w:trHeight w:val="300"/>
        </w:trPr>
        <w:tc>
          <w:tcPr>
            <w:tcW w:w="2547" w:type="dxa"/>
            <w:gridSpan w:val="2"/>
          </w:tcPr>
          <w:p w14:paraId="51C05452" w14:textId="75ABA48A" w:rsidR="000C7E66" w:rsidRPr="005371AD" w:rsidRDefault="0020462E" w:rsidP="00141C62">
            <w:pPr>
              <w:rPr>
                <w:b/>
                <w:bCs/>
                <w:kern w:val="2"/>
                <w:sz w:val="22"/>
                <w:szCs w:val="22"/>
                <w:lang w:val="lt-LT"/>
              </w:rPr>
            </w:pPr>
            <w:r w:rsidRPr="005371AD">
              <w:rPr>
                <w:b/>
                <w:bCs/>
                <w:kern w:val="2"/>
                <w:sz w:val="22"/>
                <w:szCs w:val="22"/>
                <w:lang w:val="lt-LT"/>
              </w:rPr>
              <w:t xml:space="preserve">5.2. Initial Contract Value and Contract Price when </w:t>
            </w:r>
            <w:r w:rsidRPr="005371AD">
              <w:rPr>
                <w:b/>
                <w:bCs/>
                <w:kern w:val="2"/>
                <w:sz w:val="22"/>
                <w:szCs w:val="22"/>
                <w:u w:val="single"/>
                <w:lang w:val="lt-LT"/>
              </w:rPr>
              <w:t xml:space="preserve">Fixed-Rate </w:t>
            </w:r>
            <w:r w:rsidRPr="005371AD">
              <w:rPr>
                <w:b/>
                <w:bCs/>
                <w:kern w:val="2"/>
                <w:sz w:val="22"/>
                <w:szCs w:val="22"/>
                <w:lang w:val="lt-LT"/>
              </w:rPr>
              <w:t>Pricing is Applied</w:t>
            </w:r>
          </w:p>
          <w:p w14:paraId="5A6FA694" w14:textId="77777777" w:rsidR="000C7E66" w:rsidRPr="005371AD" w:rsidRDefault="000C7E66" w:rsidP="00141C62">
            <w:pPr>
              <w:rPr>
                <w:b/>
                <w:bCs/>
                <w:kern w:val="2"/>
                <w:sz w:val="22"/>
                <w:szCs w:val="22"/>
                <w:lang w:val="lt-LT"/>
              </w:rPr>
            </w:pPr>
          </w:p>
          <w:p w14:paraId="08565EF9" w14:textId="77777777" w:rsidR="000C7E66" w:rsidRPr="005371AD" w:rsidRDefault="000C7E66" w:rsidP="00141C62">
            <w:pPr>
              <w:rPr>
                <w:b/>
                <w:bCs/>
                <w:kern w:val="2"/>
                <w:sz w:val="22"/>
                <w:szCs w:val="22"/>
                <w:lang w:val="lt-LT"/>
              </w:rPr>
            </w:pPr>
          </w:p>
          <w:p w14:paraId="74863CD0" w14:textId="77777777" w:rsidR="000C7E66" w:rsidRPr="005371AD" w:rsidRDefault="000C7E66" w:rsidP="00141C62">
            <w:pPr>
              <w:jc w:val="both"/>
              <w:rPr>
                <w:b/>
                <w:bCs/>
                <w:kern w:val="2"/>
                <w:sz w:val="22"/>
                <w:szCs w:val="22"/>
                <w:lang w:val="lt-LT"/>
              </w:rPr>
            </w:pPr>
          </w:p>
        </w:tc>
        <w:tc>
          <w:tcPr>
            <w:tcW w:w="6946" w:type="dxa"/>
            <w:gridSpan w:val="4"/>
          </w:tcPr>
          <w:p w14:paraId="3D72A604" w14:textId="77777777" w:rsidR="00ED2671" w:rsidRPr="005371AD" w:rsidRDefault="00ED2671" w:rsidP="00ED2671">
            <w:pPr>
              <w:rPr>
                <w:kern w:val="2"/>
                <w:sz w:val="22"/>
                <w:szCs w:val="22"/>
                <w:lang w:val="lt-LT"/>
              </w:rPr>
            </w:pPr>
            <w:r w:rsidRPr="005371AD">
              <w:rPr>
                <w:kern w:val="2"/>
                <w:sz w:val="22"/>
                <w:szCs w:val="22"/>
                <w:lang w:val="lt-LT"/>
              </w:rPr>
              <w:t>Not applicable</w:t>
            </w:r>
          </w:p>
          <w:p w14:paraId="606FB4CE" w14:textId="018A9B40" w:rsidR="000C7E66" w:rsidRPr="005371AD" w:rsidRDefault="000C7E66" w:rsidP="00141C62">
            <w:pPr>
              <w:rPr>
                <w:kern w:val="2"/>
                <w:sz w:val="22"/>
                <w:szCs w:val="22"/>
                <w:lang w:val="lt-LT"/>
              </w:rPr>
            </w:pPr>
          </w:p>
        </w:tc>
      </w:tr>
      <w:tr w:rsidR="000E0094" w:rsidRPr="005371AD" w14:paraId="070CB56C" w14:textId="77777777" w:rsidTr="000C7E66">
        <w:trPr>
          <w:trHeight w:val="300"/>
        </w:trPr>
        <w:tc>
          <w:tcPr>
            <w:tcW w:w="2547" w:type="dxa"/>
            <w:gridSpan w:val="2"/>
          </w:tcPr>
          <w:p w14:paraId="749A5760" w14:textId="77777777" w:rsidR="000C7E66" w:rsidRPr="005371AD" w:rsidRDefault="000C7E66" w:rsidP="00141C62">
            <w:pPr>
              <w:rPr>
                <w:b/>
                <w:bCs/>
                <w:kern w:val="2"/>
                <w:sz w:val="22"/>
                <w:szCs w:val="22"/>
                <w:lang w:val="lt-LT"/>
              </w:rPr>
            </w:pPr>
            <w:r w:rsidRPr="005371AD">
              <w:rPr>
                <w:b/>
                <w:bCs/>
                <w:kern w:val="2"/>
                <w:sz w:val="22"/>
                <w:szCs w:val="22"/>
                <w:lang w:val="lt-LT"/>
              </w:rPr>
              <w:t xml:space="preserve">5.3. Recalculation of contract price/rates using </w:t>
            </w:r>
            <w:r w:rsidRPr="005371AD">
              <w:rPr>
                <w:b/>
                <w:bCs/>
                <w:kern w:val="2"/>
                <w:sz w:val="22"/>
                <w:szCs w:val="22"/>
                <w:u w:val="single"/>
                <w:lang w:val="lt-LT"/>
              </w:rPr>
              <w:t xml:space="preserve">review </w:t>
            </w:r>
            <w:r w:rsidRPr="005371AD">
              <w:rPr>
                <w:b/>
                <w:bCs/>
                <w:kern w:val="2"/>
                <w:sz w:val="22"/>
                <w:szCs w:val="22"/>
                <w:lang w:val="lt-LT"/>
              </w:rPr>
              <w:t>rules</w:t>
            </w:r>
          </w:p>
        </w:tc>
        <w:tc>
          <w:tcPr>
            <w:tcW w:w="6946" w:type="dxa"/>
            <w:gridSpan w:val="4"/>
          </w:tcPr>
          <w:p w14:paraId="60170186" w14:textId="77777777" w:rsidR="000C7E66" w:rsidRPr="005371AD" w:rsidRDefault="000C7E66" w:rsidP="00141C62">
            <w:pPr>
              <w:rPr>
                <w:kern w:val="2"/>
                <w:sz w:val="22"/>
                <w:szCs w:val="22"/>
                <w:lang w:val="lt-LT"/>
              </w:rPr>
            </w:pPr>
            <w:r w:rsidRPr="005371AD">
              <w:rPr>
                <w:kern w:val="2"/>
                <w:sz w:val="22"/>
                <w:szCs w:val="22"/>
                <w:lang w:val="lt-LT"/>
              </w:rPr>
              <w:t>The contract price will be recalculated:</w:t>
            </w:r>
          </w:p>
          <w:p w14:paraId="0B73A849" w14:textId="77777777" w:rsidR="000C7E66" w:rsidRPr="005371AD" w:rsidRDefault="000C7E66" w:rsidP="00141C62">
            <w:pPr>
              <w:rPr>
                <w:kern w:val="2"/>
                <w:sz w:val="22"/>
                <w:szCs w:val="22"/>
                <w:lang w:val="lt-LT"/>
              </w:rPr>
            </w:pPr>
            <w:r w:rsidRPr="005371AD">
              <w:rPr>
                <w:kern w:val="2"/>
                <w:sz w:val="22"/>
                <w:szCs w:val="22"/>
                <w:lang w:val="lt-LT"/>
              </w:rPr>
              <w:t>5.3.1. due to a change in the VAT rate.</w:t>
            </w:r>
          </w:p>
          <w:p w14:paraId="6DA25110" w14:textId="6C6B0879" w:rsidR="00656004" w:rsidRPr="005371AD" w:rsidRDefault="00656004" w:rsidP="00141C62">
            <w:pPr>
              <w:rPr>
                <w:kern w:val="2"/>
                <w:sz w:val="22"/>
                <w:szCs w:val="22"/>
                <w:lang w:val="lt-LT"/>
              </w:rPr>
            </w:pPr>
            <w:r w:rsidRPr="005371AD">
              <w:rPr>
                <w:kern w:val="2"/>
                <w:sz w:val="22"/>
                <w:szCs w:val="22"/>
                <w:lang w:val="lt-LT"/>
              </w:rPr>
              <w:t>5.3.2. due to a change in the price level.</w:t>
            </w:r>
          </w:p>
        </w:tc>
      </w:tr>
      <w:tr w:rsidR="000E0094" w:rsidRPr="005371AD" w14:paraId="0A2103AB" w14:textId="77777777" w:rsidTr="000C7E66">
        <w:trPr>
          <w:trHeight w:val="300"/>
        </w:trPr>
        <w:tc>
          <w:tcPr>
            <w:tcW w:w="2547" w:type="dxa"/>
            <w:gridSpan w:val="2"/>
          </w:tcPr>
          <w:p w14:paraId="0D98A536" w14:textId="77777777" w:rsidR="000C7E66" w:rsidRPr="005371AD" w:rsidRDefault="000C7E66" w:rsidP="00141C62">
            <w:pPr>
              <w:rPr>
                <w:b/>
                <w:bCs/>
                <w:kern w:val="2"/>
                <w:sz w:val="22"/>
                <w:szCs w:val="22"/>
                <w:lang w:val="lt-LT"/>
              </w:rPr>
            </w:pPr>
            <w:r w:rsidRPr="005371AD">
              <w:rPr>
                <w:b/>
                <w:bCs/>
                <w:kern w:val="2"/>
                <w:sz w:val="22"/>
                <w:szCs w:val="22"/>
                <w:lang w:val="lt-LT"/>
              </w:rPr>
              <w:t>5.3.1. Revision of contract price/rates due to change in VAT rate</w:t>
            </w:r>
          </w:p>
        </w:tc>
        <w:tc>
          <w:tcPr>
            <w:tcW w:w="6946" w:type="dxa"/>
            <w:gridSpan w:val="4"/>
          </w:tcPr>
          <w:p w14:paraId="3406CC34" w14:textId="77777777" w:rsidR="000C7E66" w:rsidRPr="005371AD" w:rsidRDefault="000C7E66" w:rsidP="00141C62">
            <w:pPr>
              <w:rPr>
                <w:kern w:val="2"/>
                <w:sz w:val="22"/>
                <w:szCs w:val="22"/>
                <w:lang w:val="lt-LT"/>
              </w:rPr>
            </w:pPr>
            <w:r w:rsidRPr="005371AD">
              <w:rPr>
                <w:kern w:val="2"/>
                <w:sz w:val="22"/>
                <w:szCs w:val="22"/>
                <w:lang w:val="lt-LT"/>
              </w:rPr>
              <w:t>If during the performance of the Agreement the legal acts regulating the payment of VAT change, which directly affect the price/rates specified in the Agreement for the Goods supplied by the Supplier, the Contract price/rates shall be recalculated without changing the price/rate of the Goods excluding VAT.</w:t>
            </w:r>
          </w:p>
          <w:p w14:paraId="03D4BA97" w14:textId="77777777" w:rsidR="000C7E66" w:rsidRPr="005371AD" w:rsidRDefault="000C7E66" w:rsidP="00141C62">
            <w:pPr>
              <w:rPr>
                <w:kern w:val="2"/>
                <w:sz w:val="22"/>
                <w:szCs w:val="22"/>
                <w:lang w:val="lt-LT"/>
              </w:rPr>
            </w:pPr>
          </w:p>
          <w:p w14:paraId="1306E237" w14:textId="77777777" w:rsidR="000C7E66" w:rsidRPr="005371AD" w:rsidRDefault="000C7E66" w:rsidP="00141C62">
            <w:pPr>
              <w:rPr>
                <w:kern w:val="2"/>
                <w:sz w:val="22"/>
                <w:szCs w:val="22"/>
                <w:lang w:val="lt-LT"/>
              </w:rPr>
            </w:pPr>
            <w:r w:rsidRPr="005371AD">
              <w:rPr>
                <w:kern w:val="2"/>
                <w:sz w:val="22"/>
                <w:szCs w:val="22"/>
                <w:lang w:val="lt-LT"/>
              </w:rPr>
              <w:t>The recalculation shall be formalized in the Agreement no later than 30 calendar days from the change in the legal acts regulating the payment of VAT, which shall become an integral part of the Agreement. The recalculated Contract Price / Prices of Goods shall be formalized in the Agreement and shall be applied from the date of introduction of the new VAT (regardless of when the Agreement was signed).</w:t>
            </w:r>
          </w:p>
        </w:tc>
      </w:tr>
      <w:tr w:rsidR="000E0094" w:rsidRPr="005371AD" w14:paraId="31BA067B" w14:textId="77777777" w:rsidTr="000C7E66">
        <w:trPr>
          <w:trHeight w:val="300"/>
        </w:trPr>
        <w:tc>
          <w:tcPr>
            <w:tcW w:w="2547" w:type="dxa"/>
            <w:gridSpan w:val="2"/>
          </w:tcPr>
          <w:p w14:paraId="2F9666A1" w14:textId="77777777" w:rsidR="000C7E66" w:rsidRPr="005371AD" w:rsidRDefault="000C7E66" w:rsidP="00141C62">
            <w:pPr>
              <w:rPr>
                <w:kern w:val="2"/>
                <w:sz w:val="22"/>
                <w:szCs w:val="22"/>
                <w:lang w:val="lt-LT"/>
              </w:rPr>
            </w:pPr>
            <w:r w:rsidRPr="005371AD">
              <w:rPr>
                <w:b/>
                <w:bCs/>
                <w:kern w:val="2"/>
                <w:sz w:val="22"/>
                <w:szCs w:val="22"/>
                <w:lang w:val="lt-LT"/>
              </w:rPr>
              <w:t>5.3.2.</w:t>
            </w:r>
            <w:r w:rsidRPr="005371AD">
              <w:rPr>
                <w:kern w:val="2"/>
                <w:sz w:val="22"/>
                <w:szCs w:val="22"/>
                <w:lang w:val="lt-LT"/>
              </w:rPr>
              <w:t xml:space="preserve"> </w:t>
            </w:r>
            <w:r w:rsidRPr="005371AD">
              <w:rPr>
                <w:b/>
                <w:bCs/>
                <w:kern w:val="2"/>
                <w:sz w:val="22"/>
                <w:szCs w:val="22"/>
                <w:lang w:val="lt-LT"/>
              </w:rPr>
              <w:t>Revision of the contract price/rates due to changes in other taxes that determine the change in the price of the Goods</w:t>
            </w:r>
          </w:p>
        </w:tc>
        <w:tc>
          <w:tcPr>
            <w:tcW w:w="6946" w:type="dxa"/>
            <w:gridSpan w:val="4"/>
          </w:tcPr>
          <w:p w14:paraId="37EBE81C" w14:textId="77777777" w:rsidR="000C7E66" w:rsidRPr="005371AD" w:rsidRDefault="000C7E66" w:rsidP="00141C62">
            <w:pPr>
              <w:rPr>
                <w:kern w:val="2"/>
                <w:sz w:val="22"/>
                <w:szCs w:val="22"/>
                <w:lang w:val="lt-LT"/>
              </w:rPr>
            </w:pPr>
            <w:r w:rsidRPr="005371AD">
              <w:rPr>
                <w:kern w:val="2"/>
                <w:sz w:val="22"/>
                <w:szCs w:val="22"/>
                <w:lang w:val="lt-LT"/>
              </w:rPr>
              <w:t>Not applicable</w:t>
            </w:r>
          </w:p>
          <w:p w14:paraId="703447CC" w14:textId="77777777" w:rsidR="000C7E66" w:rsidRPr="005371AD" w:rsidRDefault="000C7E66" w:rsidP="00141C62">
            <w:pPr>
              <w:rPr>
                <w:kern w:val="2"/>
                <w:sz w:val="22"/>
                <w:szCs w:val="22"/>
                <w:lang w:val="lt-LT"/>
              </w:rPr>
            </w:pPr>
          </w:p>
          <w:p w14:paraId="20B33DD8" w14:textId="77777777" w:rsidR="000C7E66" w:rsidRPr="005371AD" w:rsidRDefault="000C7E66" w:rsidP="00141C62">
            <w:pPr>
              <w:rPr>
                <w:kern w:val="2"/>
                <w:sz w:val="22"/>
                <w:szCs w:val="22"/>
                <w:lang w:val="lt-LT"/>
              </w:rPr>
            </w:pPr>
          </w:p>
          <w:p w14:paraId="17584E21" w14:textId="77777777" w:rsidR="000C7E66" w:rsidRPr="005371AD" w:rsidRDefault="000C7E66" w:rsidP="00141C62">
            <w:pPr>
              <w:rPr>
                <w:kern w:val="2"/>
                <w:sz w:val="22"/>
                <w:szCs w:val="22"/>
                <w:lang w:val="lt-LT"/>
              </w:rPr>
            </w:pPr>
          </w:p>
        </w:tc>
      </w:tr>
      <w:tr w:rsidR="000E0094" w:rsidRPr="005371AD" w14:paraId="2FD2714B" w14:textId="77777777" w:rsidTr="000C7E66">
        <w:trPr>
          <w:trHeight w:val="300"/>
        </w:trPr>
        <w:tc>
          <w:tcPr>
            <w:tcW w:w="2547" w:type="dxa"/>
            <w:gridSpan w:val="2"/>
          </w:tcPr>
          <w:p w14:paraId="489762E4" w14:textId="77777777" w:rsidR="009B5A37" w:rsidRPr="005371AD" w:rsidRDefault="009B5A37" w:rsidP="009B5A37">
            <w:pPr>
              <w:rPr>
                <w:b/>
                <w:bCs/>
                <w:kern w:val="2"/>
                <w:sz w:val="22"/>
                <w:szCs w:val="22"/>
                <w:lang w:val="lt-LT"/>
              </w:rPr>
            </w:pPr>
            <w:r w:rsidRPr="005371AD">
              <w:rPr>
                <w:b/>
                <w:bCs/>
                <w:kern w:val="2"/>
                <w:sz w:val="22"/>
                <w:szCs w:val="22"/>
                <w:lang w:val="lt-LT"/>
              </w:rPr>
              <w:t>5.3.3. Revision of contract price/rates due to change in price level</w:t>
            </w:r>
          </w:p>
        </w:tc>
        <w:tc>
          <w:tcPr>
            <w:tcW w:w="6946" w:type="dxa"/>
            <w:gridSpan w:val="4"/>
          </w:tcPr>
          <w:p w14:paraId="5B327B25" w14:textId="17DE8AF7" w:rsidR="009B5A37" w:rsidRPr="005371AD" w:rsidRDefault="009B5A37" w:rsidP="009B5A37">
            <w:pPr>
              <w:rPr>
                <w:sz w:val="22"/>
                <w:szCs w:val="22"/>
                <w:lang w:val="lt-LT"/>
              </w:rPr>
            </w:pPr>
            <w:r w:rsidRPr="005371AD">
              <w:rPr>
                <w:sz w:val="22"/>
                <w:szCs w:val="22"/>
                <w:lang w:val="lt-LT"/>
              </w:rPr>
              <w:t>5.3.3.1. Any Party to the Agreement has the right to initiate a review (change) of the Contract price/rates during the validity of the Agreement no earlier than 6 months from the last date of submission of bids for the procurement on the basis of which the Agreement is concluded (if the review has already been carried out - from the date of entry into force of the Agreement on the last recalculation in accordance with this Clause of the Special Conditions), if the price change (K), calculated as set out in Clause 5.3.3.6, exceeds 5 percent. The Contract price/rates shall be reviewed no more frequently than every 6 months.</w:t>
            </w:r>
          </w:p>
          <w:p w14:paraId="3AAB2511" w14:textId="1658BE2F"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5.3.3.2. The Contract </w:t>
            </w:r>
            <w:r w:rsidRPr="005371AD">
              <w:rPr>
                <w:kern w:val="2"/>
                <w:sz w:val="22"/>
                <w:szCs w:val="22"/>
                <w:shd w:val="clear" w:color="auto" w:fill="FFFFFF"/>
                <w:lang w:val="lt-LT"/>
              </w:rPr>
              <w:t>Price/Rates shall be revised only for that part of the Contract which has not been redeemed, i.e. for Goods which have not been delivered and paid for. A subsequent revision of the Contract Price/Rates may not cover the period for which a revision has already been made.</w:t>
            </w:r>
          </w:p>
          <w:p w14:paraId="52B9C2DC" w14:textId="2DE3BE22" w:rsidR="009B5A37" w:rsidRPr="005371AD" w:rsidRDefault="009B5A37" w:rsidP="009B5A37">
            <w:pPr>
              <w:rPr>
                <w:kern w:val="2"/>
                <w:sz w:val="22"/>
                <w:szCs w:val="22"/>
                <w:shd w:val="clear" w:color="auto" w:fill="FFFFFF"/>
                <w:lang w:val="lt-LT"/>
              </w:rPr>
            </w:pPr>
            <w:r w:rsidRPr="005371AD">
              <w:rPr>
                <w:kern w:val="2"/>
                <w:sz w:val="22"/>
                <w:szCs w:val="22"/>
                <w:lang w:val="lt-LT"/>
              </w:rPr>
              <w:lastRenderedPageBreak/>
              <w:t xml:space="preserve">5.3.3.3. </w:t>
            </w:r>
            <w:r w:rsidRPr="005371AD">
              <w:rPr>
                <w:kern w:val="2"/>
                <w:sz w:val="22"/>
                <w:szCs w:val="22"/>
                <w:shd w:val="clear" w:color="auto" w:fill="FFFFFF"/>
                <w:lang w:val="lt-LT"/>
              </w:rPr>
              <w:t xml:space="preserve">If </w:t>
            </w:r>
            <w:r w:rsidRPr="005371AD">
              <w:rPr>
                <w:sz w:val="22"/>
                <w:szCs w:val="22"/>
                <w:lang w:val="lt-LT"/>
              </w:rPr>
              <w:t xml:space="preserve">the delivery of the Goods </w:t>
            </w:r>
            <w:r w:rsidRPr="005371AD">
              <w:rPr>
                <w:kern w:val="2"/>
                <w:sz w:val="22"/>
                <w:szCs w:val="22"/>
                <w:shd w:val="clear" w:color="auto" w:fill="FFFFFF"/>
                <w:lang w:val="lt-LT"/>
              </w:rPr>
              <w:t>is delayed due to the Supplier's fault, the price/rates of the Goods to be delivered (installed) late are not recalculated due to the increase in the price level (they may be reduced, but may not be increased).</w:t>
            </w:r>
          </w:p>
          <w:p w14:paraId="3B7548EA" w14:textId="38796FD3"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5.3.3.4. When reviewing the Contract price/rates </w:t>
            </w:r>
            <w:r w:rsidRPr="005371AD">
              <w:rPr>
                <w:kern w:val="2"/>
                <w:sz w:val="22"/>
                <w:szCs w:val="22"/>
                <w:shd w:val="clear" w:color="auto" w:fill="FFFFFF"/>
                <w:lang w:val="lt-LT"/>
              </w:rPr>
              <w:t xml:space="preserve">, the Parties shall be guided by the data of the Indicators Database published by the State Data Agency on the Official Statistics Portal, the price index applied is: </w:t>
            </w:r>
            <w:r w:rsidR="00E97673" w:rsidRPr="005371AD">
              <w:rPr>
                <w:i/>
                <w:iCs/>
                <w:kern w:val="2"/>
                <w:sz w:val="22"/>
                <w:szCs w:val="22"/>
                <w:shd w:val="clear" w:color="auto" w:fill="FFFFFF"/>
                <w:lang w:val="lt-LT"/>
              </w:rPr>
              <w:t xml:space="preserve">"Price indices of imported goods" </w:t>
            </w:r>
            <w:r w:rsidR="00E97673" w:rsidRPr="005371AD">
              <w:rPr>
                <w:i/>
                <w:iCs/>
                <w:kern w:val="2"/>
                <w:sz w:val="22"/>
                <w:szCs w:val="22"/>
                <w:shd w:val="clear" w:color="auto" w:fill="FFFFFF"/>
                <w:lang w:val="lt-LT"/>
              </w:rPr>
              <w:sym w:font="Wingdings" w:char="F0E0"/>
            </w:r>
            <w:r w:rsidR="00E97673" w:rsidRPr="005371AD">
              <w:rPr>
                <w:i/>
                <w:iCs/>
                <w:kern w:val="2"/>
                <w:sz w:val="22"/>
                <w:szCs w:val="22"/>
                <w:shd w:val="clear" w:color="auto" w:fill="FFFFFF"/>
                <w:lang w:val="lt-LT"/>
              </w:rPr>
              <w:t xml:space="preserve">"Durable consumer goods" </w:t>
            </w:r>
            <w:r w:rsidR="00E97B18" w:rsidRPr="005371AD">
              <w:rPr>
                <w:kern w:val="2"/>
                <w:sz w:val="22"/>
                <w:szCs w:val="22"/>
                <w:shd w:val="clear" w:color="auto" w:fill="FFFFFF"/>
                <w:lang w:val="lt-LT"/>
              </w:rPr>
              <w:t>.</w:t>
            </w:r>
          </w:p>
          <w:p w14:paraId="1D7B0E6E"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The other Party is not required to provide an official document or confirmation issued by the State Data Agency or other institution.</w:t>
            </w:r>
          </w:p>
          <w:p w14:paraId="14E54823" w14:textId="1547DE7A"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5.3.3.5. The Parties must indicate in the Agreement the index value at the beginning of the period and the date of its determination, the index value at the end of the period and the date of its determination, the price change (K), the recalculated Contract price/rates, and the recalculated Initial Contract value.</w:t>
            </w:r>
          </w:p>
          <w:p w14:paraId="3B0D26B4" w14:textId="327B48B4" w:rsidR="009B5A37" w:rsidRPr="005371AD" w:rsidRDefault="009B5A37" w:rsidP="009B5A37">
            <w:pPr>
              <w:rPr>
                <w:sz w:val="22"/>
                <w:szCs w:val="22"/>
                <w:lang w:val="lt-LT"/>
              </w:rPr>
            </w:pPr>
            <w:r w:rsidRPr="005371AD">
              <w:rPr>
                <w:kern w:val="2"/>
                <w:sz w:val="22"/>
                <w:szCs w:val="22"/>
                <w:shd w:val="clear" w:color="auto" w:fill="FFFFFF"/>
                <w:lang w:val="lt-LT"/>
              </w:rPr>
              <w:t xml:space="preserve">5.3.3.6. The new Contract price/rates are calculated by </w:t>
            </w:r>
            <w:r w:rsidR="004102C7" w:rsidRPr="005371AD">
              <w:rPr>
                <w:kern w:val="2"/>
                <w:sz w:val="22"/>
                <w:szCs w:val="22"/>
                <w:shd w:val="clear" w:color="auto" w:fill="FFFFFF"/>
                <w:lang w:val="lt-LT"/>
              </w:rPr>
              <w:t>multiplying the value of the Goods not transferred to the Buyer under the Contract by the transfer-acceptance act and unpaid for by the Index change coefficient, which is calculated according to the following formula:</w:t>
            </w:r>
          </w:p>
          <w:p w14:paraId="0292A5E1" w14:textId="77777777" w:rsidR="009B5A37" w:rsidRPr="005371AD" w:rsidRDefault="009B5A37" w:rsidP="009B5A37">
            <w:pPr>
              <w:rPr>
                <w:sz w:val="22"/>
                <w:szCs w:val="22"/>
                <w:lang w:val="lt-LT"/>
              </w:rPr>
            </w:pPr>
          </w:p>
          <w:p w14:paraId="4EF25E16" w14:textId="77777777" w:rsidR="009B5A37" w:rsidRPr="005371AD" w:rsidRDefault="009B5A37" w:rsidP="009B5A37">
            <w:pPr>
              <w:rPr>
                <w:sz w:val="22"/>
                <w:szCs w:val="22"/>
                <w:lang w:val="lt-LT"/>
              </w:rPr>
            </w:pPr>
            <w:r w:rsidRPr="005371AD">
              <w:rPr>
                <w:sz w:val="22"/>
                <w:szCs w:val="22"/>
                <w:lang w:val="lt-LT"/>
              </w:rPr>
              <w:t xml:space="preserve">K = </w:t>
            </w:r>
            <w:proofErr w:type="spellStart"/>
            <w:r w:rsidRPr="005371AD">
              <w:rPr>
                <w:sz w:val="22"/>
                <w:szCs w:val="22"/>
                <w:lang w:val="lt-LT"/>
              </w:rPr>
              <w:t>IPb</w:t>
            </w:r>
            <w:proofErr w:type="spellEnd"/>
            <w:r w:rsidRPr="005371AD">
              <w:rPr>
                <w:sz w:val="22"/>
                <w:szCs w:val="22"/>
                <w:lang w:val="lt-LT"/>
              </w:rPr>
              <w:t xml:space="preserve"> / </w:t>
            </w:r>
            <w:proofErr w:type="spellStart"/>
            <w:r w:rsidRPr="005371AD">
              <w:rPr>
                <w:sz w:val="22"/>
                <w:szCs w:val="22"/>
                <w:lang w:val="lt-LT"/>
              </w:rPr>
              <w:t>IPr</w:t>
            </w:r>
            <w:proofErr w:type="spellEnd"/>
            <w:r w:rsidRPr="005371AD">
              <w:rPr>
                <w:sz w:val="22"/>
                <w:szCs w:val="22"/>
                <w:lang w:val="lt-LT"/>
              </w:rPr>
              <w:t xml:space="preserve"> , </w:t>
            </w:r>
            <w:proofErr w:type="spellStart"/>
            <w:r w:rsidRPr="005371AD">
              <w:rPr>
                <w:sz w:val="22"/>
                <w:szCs w:val="22"/>
                <w:lang w:val="lt-LT"/>
              </w:rPr>
              <w:t>where</w:t>
            </w:r>
            <w:proofErr w:type="spellEnd"/>
            <w:r w:rsidRPr="005371AD">
              <w:rPr>
                <w:sz w:val="22"/>
                <w:szCs w:val="22"/>
                <w:lang w:val="lt-LT"/>
              </w:rPr>
              <w:t>:</w:t>
            </w:r>
          </w:p>
          <w:p w14:paraId="4310586C" w14:textId="77777777" w:rsidR="009B5A37" w:rsidRPr="005371AD" w:rsidRDefault="009B5A37" w:rsidP="009B5A37">
            <w:pPr>
              <w:rPr>
                <w:sz w:val="22"/>
                <w:szCs w:val="22"/>
                <w:lang w:val="lt-LT"/>
              </w:rPr>
            </w:pPr>
            <w:r w:rsidRPr="005371AD">
              <w:rPr>
                <w:sz w:val="22"/>
                <w:szCs w:val="22"/>
                <w:lang w:val="lt-LT"/>
              </w:rPr>
              <w:t>K- Index change coefficient;</w:t>
            </w:r>
          </w:p>
          <w:p w14:paraId="651CFD53" w14:textId="77777777" w:rsidR="009B5A37" w:rsidRPr="005371AD" w:rsidRDefault="009B5A37" w:rsidP="009B5A37">
            <w:pPr>
              <w:rPr>
                <w:sz w:val="22"/>
                <w:szCs w:val="22"/>
                <w:lang w:val="lt-LT"/>
              </w:rPr>
            </w:pPr>
            <w:proofErr w:type="spellStart"/>
            <w:r w:rsidRPr="005371AD">
              <w:rPr>
                <w:sz w:val="22"/>
                <w:szCs w:val="22"/>
                <w:lang w:val="lt-LT"/>
              </w:rPr>
              <w:t>IPr</w:t>
            </w:r>
            <w:proofErr w:type="spellEnd"/>
            <w:r w:rsidRPr="005371AD">
              <w:rPr>
                <w:sz w:val="22"/>
                <w:szCs w:val="22"/>
                <w:lang w:val="lt-LT"/>
              </w:rPr>
              <w:t xml:space="preserve"> – </w:t>
            </w:r>
            <w:proofErr w:type="spellStart"/>
            <w:r w:rsidRPr="005371AD">
              <w:rPr>
                <w:sz w:val="22"/>
                <w:szCs w:val="22"/>
                <w:lang w:val="lt-LT"/>
              </w:rPr>
              <w:t>Index</w:t>
            </w:r>
            <w:proofErr w:type="spellEnd"/>
            <w:r w:rsidRPr="005371AD">
              <w:rPr>
                <w:sz w:val="22"/>
                <w:szCs w:val="22"/>
                <w:lang w:val="lt-LT"/>
              </w:rPr>
              <w:t xml:space="preserve"> </w:t>
            </w:r>
            <w:proofErr w:type="spellStart"/>
            <w:r w:rsidRPr="005371AD">
              <w:rPr>
                <w:sz w:val="22"/>
                <w:szCs w:val="22"/>
                <w:lang w:val="lt-LT"/>
              </w:rPr>
              <w:t>value</w:t>
            </w:r>
            <w:proofErr w:type="spellEnd"/>
            <w:r w:rsidRPr="005371AD">
              <w:rPr>
                <w:sz w:val="22"/>
                <w:szCs w:val="22"/>
                <w:lang w:val="lt-LT"/>
              </w:rPr>
              <w:t xml:space="preserve"> at the beginning of the period;</w:t>
            </w:r>
          </w:p>
          <w:p w14:paraId="242F4E0B" w14:textId="77777777" w:rsidR="009B5A37" w:rsidRPr="005371AD" w:rsidRDefault="009B5A37" w:rsidP="009B5A37">
            <w:pPr>
              <w:rPr>
                <w:sz w:val="22"/>
                <w:szCs w:val="22"/>
                <w:lang w:val="lt-LT"/>
              </w:rPr>
            </w:pPr>
            <w:proofErr w:type="spellStart"/>
            <w:r w:rsidRPr="005371AD">
              <w:rPr>
                <w:sz w:val="22"/>
                <w:szCs w:val="22"/>
                <w:lang w:val="lt-LT"/>
              </w:rPr>
              <w:t>IPb</w:t>
            </w:r>
            <w:proofErr w:type="spellEnd"/>
            <w:r w:rsidRPr="005371AD">
              <w:rPr>
                <w:sz w:val="22"/>
                <w:szCs w:val="22"/>
                <w:lang w:val="lt-LT"/>
              </w:rPr>
              <w:t xml:space="preserve"> – </w:t>
            </w:r>
            <w:proofErr w:type="spellStart"/>
            <w:r w:rsidRPr="005371AD">
              <w:rPr>
                <w:sz w:val="22"/>
                <w:szCs w:val="22"/>
                <w:lang w:val="lt-LT"/>
              </w:rPr>
              <w:t>Index</w:t>
            </w:r>
            <w:proofErr w:type="spellEnd"/>
            <w:r w:rsidRPr="005371AD">
              <w:rPr>
                <w:sz w:val="22"/>
                <w:szCs w:val="22"/>
                <w:lang w:val="lt-LT"/>
              </w:rPr>
              <w:t xml:space="preserve"> </w:t>
            </w:r>
            <w:proofErr w:type="spellStart"/>
            <w:r w:rsidRPr="005371AD">
              <w:rPr>
                <w:sz w:val="22"/>
                <w:szCs w:val="22"/>
                <w:lang w:val="lt-LT"/>
              </w:rPr>
              <w:t>value</w:t>
            </w:r>
            <w:proofErr w:type="spellEnd"/>
            <w:r w:rsidRPr="005371AD">
              <w:rPr>
                <w:sz w:val="22"/>
                <w:szCs w:val="22"/>
                <w:lang w:val="lt-LT"/>
              </w:rPr>
              <w:t xml:space="preserve"> at the end of the period.</w:t>
            </w:r>
          </w:p>
          <w:p w14:paraId="45D1BD42" w14:textId="77777777" w:rsidR="009B5A37" w:rsidRPr="005371AD" w:rsidRDefault="009B5A37" w:rsidP="009B5A37">
            <w:pPr>
              <w:rPr>
                <w:kern w:val="2"/>
                <w:sz w:val="22"/>
                <w:szCs w:val="22"/>
                <w:lang w:val="lt-LT"/>
              </w:rPr>
            </w:pPr>
          </w:p>
          <w:p w14:paraId="1A566ED6" w14:textId="77777777" w:rsidR="009B5A37" w:rsidRPr="005371AD" w:rsidRDefault="009B5A37" w:rsidP="009B5A37">
            <w:pPr>
              <w:rPr>
                <w:kern w:val="2"/>
                <w:sz w:val="22"/>
                <w:szCs w:val="22"/>
                <w:shd w:val="clear" w:color="auto" w:fill="FFFFFF"/>
                <w:lang w:val="lt-LT"/>
              </w:rPr>
            </w:pPr>
            <w:r w:rsidRPr="005371AD">
              <w:rPr>
                <w:kern w:val="2"/>
                <w:sz w:val="22"/>
                <w:szCs w:val="22"/>
                <w:lang w:val="lt-LT"/>
              </w:rPr>
              <w:t xml:space="preserve">5.3.3.7. </w:t>
            </w:r>
            <w:r w:rsidRPr="005371AD">
              <w:rPr>
                <w:kern w:val="2"/>
                <w:sz w:val="22"/>
                <w:szCs w:val="22"/>
                <w:shd w:val="clear" w:color="auto" w:fill="FFFFFF"/>
                <w:lang w:val="lt-LT"/>
              </w:rPr>
              <w:t>A Party seeking a review of the Contract price/rates must apply in writing to the other Party. In the request, a Party is not entitled to specify a different index or request recalculation based on an index other than that specified in this procedure.</w:t>
            </w:r>
          </w:p>
          <w:p w14:paraId="00E6C3C4" w14:textId="77777777" w:rsidR="009B5A37" w:rsidRPr="005371AD" w:rsidRDefault="009B5A37" w:rsidP="009B5A37">
            <w:pPr>
              <w:rPr>
                <w:kern w:val="2"/>
                <w:sz w:val="22"/>
                <w:szCs w:val="22"/>
                <w:shd w:val="clear" w:color="auto" w:fill="FFFFFF"/>
                <w:lang w:val="lt-LT"/>
              </w:rPr>
            </w:pPr>
            <w:r w:rsidRPr="005371AD">
              <w:rPr>
                <w:kern w:val="2"/>
                <w:sz w:val="22"/>
                <w:szCs w:val="22"/>
                <w:shd w:val="clear" w:color="auto" w:fill="FFFFFF"/>
                <w:lang w:val="lt-LT"/>
              </w:rPr>
              <w:t xml:space="preserve">5.3.3.9 </w:t>
            </w:r>
            <w:r w:rsidRPr="005371AD">
              <w:rPr>
                <w:kern w:val="2"/>
                <w:sz w:val="22"/>
                <w:szCs w:val="22"/>
                <w:lang w:val="lt-LT"/>
              </w:rPr>
              <w:t xml:space="preserve">. </w:t>
            </w:r>
            <w:r w:rsidRPr="005371AD">
              <w:rPr>
                <w:kern w:val="2"/>
                <w:sz w:val="22"/>
                <w:szCs w:val="22"/>
                <w:shd w:val="clear" w:color="auto" w:fill="FFFFFF"/>
                <w:lang w:val="lt-LT"/>
              </w:rPr>
              <w:t xml:space="preserve">The Agreement must be concluded within 30 calendar days from the date of receipt of a valid request by the Party to recalculate the </w:t>
            </w:r>
            <w:r w:rsidRPr="005371AD">
              <w:rPr>
                <w:kern w:val="2"/>
                <w:sz w:val="22"/>
                <w:szCs w:val="22"/>
                <w:lang w:val="lt-LT"/>
              </w:rPr>
              <w:t xml:space="preserve">Contract </w:t>
            </w:r>
            <w:r w:rsidRPr="005371AD">
              <w:rPr>
                <w:kern w:val="2"/>
                <w:sz w:val="22"/>
                <w:szCs w:val="22"/>
                <w:shd w:val="clear" w:color="auto" w:fill="FFFFFF"/>
                <w:lang w:val="lt-LT"/>
              </w:rPr>
              <w:t>price/rates.</w:t>
            </w:r>
          </w:p>
          <w:p w14:paraId="2FF0D646" w14:textId="77777777" w:rsidR="009B5A37" w:rsidRPr="005371AD" w:rsidRDefault="009B5A37" w:rsidP="009B5A37">
            <w:pPr>
              <w:rPr>
                <w:kern w:val="2"/>
                <w:sz w:val="22"/>
                <w:szCs w:val="22"/>
                <w:bdr w:val="none" w:sz="0" w:space="0" w:color="auto" w:frame="1"/>
                <w:lang w:val="lt-LT"/>
              </w:rPr>
            </w:pPr>
            <w:r w:rsidRPr="005371AD">
              <w:rPr>
                <w:kern w:val="2"/>
                <w:sz w:val="22"/>
                <w:szCs w:val="22"/>
                <w:shd w:val="clear" w:color="auto" w:fill="FFFFFF"/>
                <w:lang w:val="lt-LT"/>
              </w:rPr>
              <w:t xml:space="preserve">5.3.3.10. </w:t>
            </w:r>
            <w:r w:rsidRPr="005371AD">
              <w:rPr>
                <w:kern w:val="2"/>
                <w:sz w:val="22"/>
                <w:szCs w:val="22"/>
                <w:bdr w:val="none" w:sz="0" w:space="0" w:color="auto" w:frame="1"/>
                <w:lang w:val="lt-LT"/>
              </w:rPr>
              <w:t>By agreement, the Parties do not have the right to change the procedure specified in the procedure or other provisions of the Agreement, except if the change is made in accordance with the provisions of the Public Procurement Law.</w:t>
            </w:r>
          </w:p>
          <w:p w14:paraId="2E13272B" w14:textId="77777777" w:rsidR="009B5A37" w:rsidRPr="005371AD" w:rsidRDefault="009B5A37" w:rsidP="009B5A37">
            <w:pPr>
              <w:rPr>
                <w:kern w:val="2"/>
                <w:sz w:val="22"/>
                <w:szCs w:val="22"/>
                <w:lang w:val="lt-LT"/>
              </w:rPr>
            </w:pPr>
          </w:p>
        </w:tc>
      </w:tr>
      <w:tr w:rsidR="000E0094" w:rsidRPr="005371AD" w14:paraId="28D63FB4" w14:textId="77777777" w:rsidTr="000C7E66">
        <w:trPr>
          <w:trHeight w:val="300"/>
        </w:trPr>
        <w:tc>
          <w:tcPr>
            <w:tcW w:w="2547" w:type="dxa"/>
            <w:gridSpan w:val="2"/>
          </w:tcPr>
          <w:p w14:paraId="37510777"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5.3.4. Review of contract prices/rates due to price level changes based on changes in prices of Product Groups</w:t>
            </w:r>
          </w:p>
        </w:tc>
        <w:tc>
          <w:tcPr>
            <w:tcW w:w="6946" w:type="dxa"/>
            <w:gridSpan w:val="4"/>
          </w:tcPr>
          <w:p w14:paraId="3A982311" w14:textId="77777777" w:rsidR="000C7E66" w:rsidRPr="005371AD" w:rsidRDefault="000C7E66" w:rsidP="00141C62">
            <w:pPr>
              <w:rPr>
                <w:kern w:val="2"/>
                <w:sz w:val="22"/>
                <w:szCs w:val="22"/>
                <w:lang w:val="lt-LT"/>
              </w:rPr>
            </w:pPr>
            <w:r w:rsidRPr="005371AD">
              <w:rPr>
                <w:kern w:val="2"/>
                <w:sz w:val="22"/>
                <w:szCs w:val="22"/>
                <w:lang w:val="lt-LT"/>
              </w:rPr>
              <w:t>Not applicable</w:t>
            </w:r>
          </w:p>
          <w:p w14:paraId="79861DE9" w14:textId="77777777" w:rsidR="000C7E66" w:rsidRPr="005371AD" w:rsidRDefault="000C7E66" w:rsidP="00141C62">
            <w:pPr>
              <w:rPr>
                <w:kern w:val="2"/>
                <w:sz w:val="22"/>
                <w:szCs w:val="22"/>
                <w:lang w:val="lt-LT"/>
              </w:rPr>
            </w:pPr>
          </w:p>
          <w:p w14:paraId="29367293" w14:textId="77777777" w:rsidR="000C7E66" w:rsidRPr="005371AD" w:rsidRDefault="000C7E66" w:rsidP="00141C62">
            <w:pPr>
              <w:rPr>
                <w:kern w:val="2"/>
                <w:sz w:val="22"/>
                <w:szCs w:val="22"/>
                <w:lang w:val="lt-LT"/>
              </w:rPr>
            </w:pPr>
          </w:p>
        </w:tc>
      </w:tr>
      <w:tr w:rsidR="000E0094" w:rsidRPr="005371AD" w14:paraId="7D56E495" w14:textId="77777777" w:rsidTr="000C7E66">
        <w:trPr>
          <w:trHeight w:val="300"/>
        </w:trPr>
        <w:tc>
          <w:tcPr>
            <w:tcW w:w="2547" w:type="dxa"/>
            <w:gridSpan w:val="2"/>
          </w:tcPr>
          <w:p w14:paraId="3E56AF1D" w14:textId="77777777" w:rsidR="000C7E66" w:rsidRPr="005371AD" w:rsidRDefault="000C7E66" w:rsidP="00141C62">
            <w:pPr>
              <w:rPr>
                <w:b/>
                <w:bCs/>
                <w:kern w:val="2"/>
                <w:sz w:val="22"/>
                <w:szCs w:val="22"/>
                <w:lang w:val="lt-LT"/>
              </w:rPr>
            </w:pPr>
            <w:r w:rsidRPr="005371AD">
              <w:rPr>
                <w:b/>
                <w:bCs/>
                <w:kern w:val="2"/>
                <w:sz w:val="22"/>
                <w:szCs w:val="22"/>
                <w:lang w:val="lt-LT"/>
              </w:rPr>
              <w:t>5.4. Calculation of contract price/rates using quantity (volume) change rules</w:t>
            </w:r>
          </w:p>
        </w:tc>
        <w:tc>
          <w:tcPr>
            <w:tcW w:w="6946" w:type="dxa"/>
            <w:gridSpan w:val="4"/>
          </w:tcPr>
          <w:p w14:paraId="1E88B365"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2894DF3A" w14:textId="77777777" w:rsidTr="000C7E66">
        <w:trPr>
          <w:trHeight w:val="300"/>
        </w:trPr>
        <w:tc>
          <w:tcPr>
            <w:tcW w:w="2547" w:type="dxa"/>
            <w:gridSpan w:val="2"/>
          </w:tcPr>
          <w:p w14:paraId="098C1F7E" w14:textId="77777777" w:rsidR="000C7E66" w:rsidRPr="005371AD" w:rsidRDefault="000C7E66" w:rsidP="00141C62">
            <w:pPr>
              <w:rPr>
                <w:b/>
                <w:bCs/>
                <w:kern w:val="2"/>
                <w:sz w:val="22"/>
                <w:szCs w:val="22"/>
                <w:lang w:val="lt-LT"/>
              </w:rPr>
            </w:pPr>
            <w:r w:rsidRPr="005371AD">
              <w:rPr>
                <w:b/>
                <w:bCs/>
                <w:kern w:val="2"/>
                <w:sz w:val="22"/>
                <w:szCs w:val="22"/>
                <w:lang w:val="lt-LT"/>
              </w:rPr>
              <w:t>5.5. Term and procedure for settlement with the Supplier</w:t>
            </w:r>
          </w:p>
        </w:tc>
        <w:tc>
          <w:tcPr>
            <w:tcW w:w="6946" w:type="dxa"/>
            <w:gridSpan w:val="4"/>
          </w:tcPr>
          <w:p w14:paraId="5FA0E5E2" w14:textId="77777777" w:rsidR="000C7E66" w:rsidRPr="005371AD" w:rsidRDefault="000C7E66" w:rsidP="00141C62">
            <w:pPr>
              <w:rPr>
                <w:kern w:val="2"/>
                <w:sz w:val="22"/>
                <w:szCs w:val="22"/>
                <w:lang w:val="lt-LT"/>
              </w:rPr>
            </w:pPr>
            <w:r w:rsidRPr="005371AD">
              <w:rPr>
                <w:kern w:val="2"/>
                <w:sz w:val="22"/>
                <w:szCs w:val="22"/>
                <w:lang w:val="lt-LT"/>
              </w:rPr>
              <w:t>The Buyer shall settle the payment with the Supplier no later than 30 calendar days from the date of receipt of the Invoice.</w:t>
            </w:r>
          </w:p>
          <w:p w14:paraId="3AA00963" w14:textId="446904C0"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 xml:space="preserve">Payment terms: </w:t>
            </w:r>
            <w:r w:rsidRPr="00FE1C3C">
              <w:rPr>
                <w:b/>
                <w:bCs/>
                <w:kern w:val="2"/>
                <w:sz w:val="22"/>
                <w:szCs w:val="22"/>
                <w:lang w:val="lt-LT"/>
              </w:rPr>
              <w:t xml:space="preserve">The price specified in Annex No. 2 "Quotation" to the Agreement may be paid in installments specified in the annex after delivery of part or all of the Goods to the installation site </w:t>
            </w:r>
            <w:r w:rsidRPr="005371AD">
              <w:rPr>
                <w:kern w:val="2"/>
                <w:sz w:val="22"/>
                <w:szCs w:val="22"/>
                <w:lang w:val="lt-LT"/>
              </w:rPr>
              <w:t>. The advance payment shall be credited to interim payments (if applicable) up to the maximum amount that can be credited from each interim payment.</w:t>
            </w:r>
          </w:p>
        </w:tc>
      </w:tr>
      <w:tr w:rsidR="00D410F7" w:rsidRPr="005371AD" w14:paraId="0C3FA27B" w14:textId="77777777" w:rsidTr="000C7E66">
        <w:trPr>
          <w:trHeight w:val="300"/>
        </w:trPr>
        <w:tc>
          <w:tcPr>
            <w:tcW w:w="2547" w:type="dxa"/>
            <w:gridSpan w:val="2"/>
          </w:tcPr>
          <w:p w14:paraId="724479C0" w14:textId="77777777" w:rsidR="00D410F7" w:rsidRPr="005371AD" w:rsidRDefault="00D410F7" w:rsidP="00D410F7">
            <w:pPr>
              <w:rPr>
                <w:b/>
                <w:bCs/>
                <w:kern w:val="2"/>
                <w:sz w:val="22"/>
                <w:szCs w:val="22"/>
                <w:lang w:val="lt-LT"/>
              </w:rPr>
            </w:pPr>
            <w:r w:rsidRPr="005371AD">
              <w:rPr>
                <w:b/>
                <w:bCs/>
                <w:kern w:val="2"/>
                <w:sz w:val="22"/>
                <w:szCs w:val="22"/>
                <w:lang w:val="lt-LT"/>
              </w:rPr>
              <w:lastRenderedPageBreak/>
              <w:t>5.6. Advance payment</w:t>
            </w:r>
          </w:p>
        </w:tc>
        <w:tc>
          <w:tcPr>
            <w:tcW w:w="6946" w:type="dxa"/>
            <w:gridSpan w:val="4"/>
          </w:tcPr>
          <w:p w14:paraId="3846B94D" w14:textId="6E918331" w:rsidR="00D410F7" w:rsidRPr="00D410F7" w:rsidRDefault="00D410F7" w:rsidP="00D410F7">
            <w:pPr>
              <w:rPr>
                <w:kern w:val="2"/>
                <w:sz w:val="22"/>
                <w:szCs w:val="22"/>
                <w:shd w:val="clear" w:color="auto" w:fill="FFFFFF"/>
                <w:lang w:val="lt-LT"/>
              </w:rPr>
            </w:pPr>
            <w:r w:rsidRPr="00D410F7">
              <w:rPr>
                <w:color w:val="000000"/>
                <w:kern w:val="2"/>
                <w:sz w:val="22"/>
                <w:szCs w:val="22"/>
                <w:shd w:val="clear" w:color="auto" w:fill="FFFFFF"/>
                <w:lang w:val="lt-LT"/>
              </w:rPr>
              <w:t xml:space="preserve">The Supplier may be paid an advance payment (advance payment) of no more than </w:t>
            </w:r>
            <w:r w:rsidR="003D315A">
              <w:rPr>
                <w:color w:val="000000"/>
                <w:kern w:val="2"/>
                <w:sz w:val="22"/>
                <w:szCs w:val="22"/>
                <w:shd w:val="clear" w:color="auto" w:fill="FFFFFF"/>
              </w:rPr>
              <w:t xml:space="preserve">30 percent of the Contract price including VAT specified in Clause </w:t>
            </w:r>
            <w:r w:rsidR="000802ED">
              <w:rPr>
                <w:color w:val="000000"/>
                <w:kern w:val="2"/>
                <w:sz w:val="22"/>
                <w:szCs w:val="22"/>
                <w:shd w:val="clear" w:color="auto" w:fill="FFFFFF"/>
              </w:rPr>
              <w:t xml:space="preserve">5.2 </w:t>
            </w:r>
            <w:r w:rsidR="00F51960">
              <w:rPr>
                <w:color w:val="000000"/>
                <w:kern w:val="2"/>
                <w:sz w:val="22"/>
                <w:szCs w:val="22"/>
                <w:shd w:val="clear" w:color="auto" w:fill="FFFFFF"/>
                <w:lang w:val="lt-LT"/>
              </w:rPr>
              <w:t xml:space="preserve">of the Contract </w:t>
            </w:r>
            <w:r w:rsidR="00D51E48">
              <w:rPr>
                <w:color w:val="000000"/>
                <w:kern w:val="2"/>
                <w:sz w:val="22"/>
                <w:szCs w:val="22"/>
                <w:shd w:val="clear" w:color="auto" w:fill="FFFFFF"/>
                <w:lang w:val="lt-LT"/>
              </w:rPr>
              <w:t>. The Buyer shall pay the Supplier an advance payment in accordance with the Supplier's request and the advance payment invoice no later than within</w:t>
            </w:r>
            <w:r w:rsidRPr="00D410F7">
              <w:rPr>
                <w:color w:val="FF0000"/>
                <w:kern w:val="2"/>
                <w:sz w:val="22"/>
                <w:szCs w:val="22"/>
                <w:shd w:val="clear" w:color="auto" w:fill="FFFFFF"/>
                <w:lang w:val="lt-LT"/>
              </w:rPr>
              <w:t xml:space="preserve"> </w:t>
            </w:r>
            <w:r w:rsidR="00CB70D0" w:rsidRPr="00B9205E">
              <w:rPr>
                <w:kern w:val="2"/>
                <w:sz w:val="22"/>
                <w:szCs w:val="22"/>
                <w:shd w:val="clear" w:color="auto" w:fill="FFFFFF"/>
                <w:lang w:val="lt-LT"/>
              </w:rPr>
              <w:t xml:space="preserve">30 days </w:t>
            </w:r>
            <w:r w:rsidRPr="00D410F7">
              <w:rPr>
                <w:color w:val="000000"/>
                <w:kern w:val="2"/>
                <w:sz w:val="22"/>
                <w:szCs w:val="22"/>
                <w:shd w:val="clear" w:color="auto" w:fill="FFFFFF"/>
                <w:lang w:val="lt-LT"/>
              </w:rPr>
              <w:t xml:space="preserve">from the date of receipt of the Supplier's request and prepayment invoice </w:t>
            </w:r>
            <w:r w:rsidRPr="00D410F7">
              <w:rPr>
                <w:color w:val="000000"/>
                <w:kern w:val="2"/>
                <w:sz w:val="22"/>
                <w:szCs w:val="22"/>
                <w:lang w:val="lt-LT"/>
              </w:rPr>
              <w:t xml:space="preserve">and Advance Payment Security </w:t>
            </w:r>
            <w:r w:rsidRPr="00D410F7">
              <w:rPr>
                <w:color w:val="000000"/>
                <w:kern w:val="2"/>
                <w:sz w:val="22"/>
                <w:szCs w:val="22"/>
                <w:shd w:val="clear" w:color="auto" w:fill="FFFFFF"/>
                <w:lang w:val="lt-LT"/>
              </w:rPr>
              <w:t>.</w:t>
            </w:r>
          </w:p>
        </w:tc>
      </w:tr>
      <w:tr w:rsidR="00D410F7" w:rsidRPr="005371AD" w14:paraId="0FC8557E" w14:textId="77777777" w:rsidTr="000C7E66">
        <w:trPr>
          <w:trHeight w:val="300"/>
        </w:trPr>
        <w:tc>
          <w:tcPr>
            <w:tcW w:w="2547" w:type="dxa"/>
            <w:gridSpan w:val="2"/>
          </w:tcPr>
          <w:p w14:paraId="0049048E" w14:textId="77777777" w:rsidR="00D410F7" w:rsidRPr="005371AD" w:rsidRDefault="00D410F7" w:rsidP="00D410F7">
            <w:pPr>
              <w:rPr>
                <w:b/>
                <w:bCs/>
                <w:kern w:val="2"/>
                <w:sz w:val="22"/>
                <w:szCs w:val="22"/>
                <w:lang w:val="lt-LT"/>
              </w:rPr>
            </w:pPr>
            <w:r w:rsidRPr="005371AD">
              <w:rPr>
                <w:b/>
                <w:bCs/>
                <w:kern w:val="2"/>
                <w:sz w:val="22"/>
                <w:szCs w:val="22"/>
                <w:lang w:val="lt-LT"/>
              </w:rPr>
              <w:t>5.7. Advance payment security</w:t>
            </w:r>
          </w:p>
        </w:tc>
        <w:tc>
          <w:tcPr>
            <w:tcW w:w="6946" w:type="dxa"/>
            <w:gridSpan w:val="4"/>
          </w:tcPr>
          <w:p w14:paraId="3CE632B4" w14:textId="462B02C7" w:rsidR="00D410F7" w:rsidRPr="00600F9C" w:rsidRDefault="00D410F7" w:rsidP="00D410F7">
            <w:pPr>
              <w:rPr>
                <w:kern w:val="2"/>
                <w:sz w:val="22"/>
                <w:szCs w:val="22"/>
                <w:lang w:val="lt-LT"/>
              </w:rPr>
            </w:pPr>
            <w:r w:rsidRPr="00600F9C">
              <w:rPr>
                <w:kern w:val="2"/>
                <w:sz w:val="22"/>
                <w:szCs w:val="22"/>
                <w:lang w:val="lt-LT"/>
              </w:rPr>
              <w:t xml:space="preserve">Advance payment security must be provided for an amount not less than </w:t>
            </w:r>
            <w:r w:rsidR="00C42C57" w:rsidRPr="00600F9C">
              <w:rPr>
                <w:kern w:val="2"/>
                <w:sz w:val="22"/>
                <w:szCs w:val="22"/>
                <w:shd w:val="clear" w:color="auto" w:fill="FFFFFF"/>
                <w:lang w:val="lt-LT"/>
              </w:rPr>
              <w:t xml:space="preserve">the amount of the requested advance payment (advance payment) </w:t>
            </w:r>
            <w:r w:rsidRPr="00600F9C">
              <w:rPr>
                <w:kern w:val="2"/>
                <w:sz w:val="22"/>
                <w:szCs w:val="22"/>
                <w:lang w:val="lt-LT"/>
              </w:rPr>
              <w:t>.</w:t>
            </w:r>
          </w:p>
          <w:p w14:paraId="1FB221D3" w14:textId="6633ED58" w:rsidR="00D410F7" w:rsidRPr="00D410F7" w:rsidRDefault="00D410F7" w:rsidP="00D410F7">
            <w:pPr>
              <w:rPr>
                <w:kern w:val="2"/>
                <w:sz w:val="22"/>
                <w:szCs w:val="22"/>
                <w:lang w:val="lt-LT"/>
              </w:rPr>
            </w:pPr>
            <w:r w:rsidRPr="00600F9C">
              <w:rPr>
                <w:kern w:val="2"/>
                <w:sz w:val="22"/>
                <w:szCs w:val="22"/>
                <w:shd w:val="clear" w:color="auto" w:fill="FFFFFF"/>
                <w:lang w:val="lt-LT"/>
              </w:rPr>
              <w:t>Requirements for securing an Advance are set out in Section 12.1 of the General Terms and Conditions.</w:t>
            </w:r>
            <w:r w:rsidRPr="00600F9C">
              <w:rPr>
                <w:kern w:val="2"/>
                <w:sz w:val="22"/>
                <w:szCs w:val="22"/>
                <w:shd w:val="clear" w:color="auto" w:fill="FFFFFF"/>
              </w:rPr>
              <w:t xml:space="preserve"> </w:t>
            </w:r>
          </w:p>
        </w:tc>
      </w:tr>
      <w:tr w:rsidR="000E0094" w:rsidRPr="005371AD" w14:paraId="5ABDC23D" w14:textId="77777777" w:rsidTr="000C7E66">
        <w:trPr>
          <w:trHeight w:val="300"/>
        </w:trPr>
        <w:tc>
          <w:tcPr>
            <w:tcW w:w="9493" w:type="dxa"/>
            <w:gridSpan w:val="6"/>
          </w:tcPr>
          <w:p w14:paraId="6198ABE6" w14:textId="77777777" w:rsidR="00437338" w:rsidRPr="005371AD" w:rsidRDefault="00437338" w:rsidP="00141C62">
            <w:pPr>
              <w:jc w:val="center"/>
              <w:rPr>
                <w:b/>
                <w:bCs/>
                <w:kern w:val="2"/>
                <w:sz w:val="22"/>
                <w:szCs w:val="22"/>
                <w:lang w:val="lt-LT"/>
              </w:rPr>
            </w:pPr>
          </w:p>
          <w:p w14:paraId="71D391CB" w14:textId="77777777" w:rsidR="000C7E66" w:rsidRPr="005371AD" w:rsidRDefault="000C7E66" w:rsidP="00141C62">
            <w:pPr>
              <w:jc w:val="center"/>
              <w:rPr>
                <w:b/>
                <w:bCs/>
                <w:kern w:val="2"/>
                <w:sz w:val="22"/>
                <w:szCs w:val="22"/>
                <w:lang w:val="lt-LT"/>
              </w:rPr>
            </w:pPr>
            <w:r w:rsidRPr="005371AD">
              <w:rPr>
                <w:b/>
                <w:bCs/>
                <w:kern w:val="2"/>
                <w:sz w:val="22"/>
                <w:szCs w:val="22"/>
                <w:lang w:val="lt-LT"/>
              </w:rPr>
              <w:t>6. QUALITY OF GOODS AND WARRANTY OBLIGATIONS</w:t>
            </w:r>
          </w:p>
          <w:p w14:paraId="13846FB2" w14:textId="62408E1C" w:rsidR="00437338" w:rsidRPr="005371AD" w:rsidRDefault="00437338" w:rsidP="00141C62">
            <w:pPr>
              <w:jc w:val="center"/>
              <w:rPr>
                <w:b/>
                <w:bCs/>
                <w:kern w:val="2"/>
                <w:sz w:val="22"/>
                <w:szCs w:val="22"/>
                <w:lang w:val="lt-LT"/>
              </w:rPr>
            </w:pPr>
          </w:p>
        </w:tc>
      </w:tr>
      <w:tr w:rsidR="000E0094" w:rsidRPr="005371AD" w14:paraId="7F146C18" w14:textId="77777777" w:rsidTr="000C7E66">
        <w:trPr>
          <w:trHeight w:val="300"/>
        </w:trPr>
        <w:tc>
          <w:tcPr>
            <w:tcW w:w="2547" w:type="dxa"/>
            <w:gridSpan w:val="2"/>
          </w:tcPr>
          <w:p w14:paraId="3CD173B1" w14:textId="77777777" w:rsidR="000C7E66" w:rsidRPr="005371AD" w:rsidRDefault="000C7E66" w:rsidP="00141C62">
            <w:pPr>
              <w:rPr>
                <w:b/>
                <w:bCs/>
                <w:kern w:val="2"/>
                <w:sz w:val="22"/>
                <w:szCs w:val="22"/>
                <w:lang w:val="lt-LT"/>
              </w:rPr>
            </w:pPr>
            <w:r w:rsidRPr="005371AD">
              <w:rPr>
                <w:b/>
                <w:bCs/>
                <w:kern w:val="2"/>
                <w:sz w:val="22"/>
                <w:szCs w:val="22"/>
                <w:lang w:val="lt-LT"/>
              </w:rPr>
              <w:t>6.1. Warranty period</w:t>
            </w:r>
          </w:p>
        </w:tc>
        <w:tc>
          <w:tcPr>
            <w:tcW w:w="6946" w:type="dxa"/>
            <w:gridSpan w:val="4"/>
          </w:tcPr>
          <w:p w14:paraId="4A502125" w14:textId="2C5B9114" w:rsidR="000C7E66" w:rsidRPr="005371AD" w:rsidRDefault="000C7E66" w:rsidP="00141C62">
            <w:pPr>
              <w:rPr>
                <w:kern w:val="2"/>
                <w:sz w:val="22"/>
                <w:szCs w:val="22"/>
                <w:lang w:val="lt-LT"/>
              </w:rPr>
            </w:pPr>
            <w:r w:rsidRPr="005371AD">
              <w:rPr>
                <w:kern w:val="2"/>
                <w:sz w:val="22"/>
                <w:szCs w:val="22"/>
                <w:lang w:val="lt-LT"/>
              </w:rPr>
              <w:t>The goods are subject to the warranty period specified in the technical specification provided in the Annex to the Agreement. The warranty period is calculated from the date of acceptance.</w:t>
            </w:r>
          </w:p>
        </w:tc>
      </w:tr>
      <w:tr w:rsidR="000E0094" w:rsidRPr="005371AD" w14:paraId="131822B6" w14:textId="77777777" w:rsidTr="000C7E66">
        <w:trPr>
          <w:trHeight w:val="300"/>
        </w:trPr>
        <w:tc>
          <w:tcPr>
            <w:tcW w:w="2547" w:type="dxa"/>
            <w:gridSpan w:val="2"/>
          </w:tcPr>
          <w:p w14:paraId="4D83C4E3" w14:textId="77777777" w:rsidR="000C7E66" w:rsidRPr="005371AD" w:rsidRDefault="000C7E66" w:rsidP="00141C62">
            <w:pPr>
              <w:rPr>
                <w:b/>
                <w:bCs/>
                <w:kern w:val="2"/>
                <w:sz w:val="22"/>
                <w:szCs w:val="22"/>
                <w:lang w:val="lt-LT"/>
              </w:rPr>
            </w:pPr>
            <w:r w:rsidRPr="005371AD">
              <w:rPr>
                <w:b/>
                <w:bCs/>
                <w:kern w:val="2"/>
                <w:sz w:val="22"/>
                <w:szCs w:val="22"/>
                <w:lang w:val="lt-LT"/>
              </w:rPr>
              <w:t>6.2. Warranty service</w:t>
            </w:r>
          </w:p>
        </w:tc>
        <w:tc>
          <w:tcPr>
            <w:tcW w:w="6946" w:type="dxa"/>
            <w:gridSpan w:val="4"/>
          </w:tcPr>
          <w:p w14:paraId="53250F28" w14:textId="7070337B" w:rsidR="000C7E66" w:rsidRPr="005371AD" w:rsidRDefault="000C7E66" w:rsidP="00141C62">
            <w:pPr>
              <w:rPr>
                <w:kern w:val="2"/>
                <w:sz w:val="22"/>
                <w:szCs w:val="22"/>
                <w:lang w:val="lt-LT"/>
              </w:rPr>
            </w:pPr>
            <w:r w:rsidRPr="005371AD">
              <w:rPr>
                <w:kern w:val="2"/>
                <w:sz w:val="22"/>
                <w:szCs w:val="22"/>
                <w:lang w:val="lt-LT"/>
              </w:rPr>
              <w:t xml:space="preserve">During the warranty period, the Supplier, upon receiving notification of defects in the Product, must arrive </w:t>
            </w:r>
            <w:r w:rsidRPr="005371AD">
              <w:rPr>
                <w:b/>
                <w:bCs/>
                <w:kern w:val="2"/>
                <w:sz w:val="22"/>
                <w:szCs w:val="22"/>
                <w:lang w:val="lt-LT"/>
              </w:rPr>
              <w:t xml:space="preserve">no later than </w:t>
            </w:r>
            <w:r w:rsidRPr="005371AD">
              <w:rPr>
                <w:kern w:val="2"/>
                <w:sz w:val="22"/>
                <w:szCs w:val="22"/>
                <w:lang w:val="lt-LT"/>
              </w:rPr>
              <w:t xml:space="preserve">within the period specified in </w:t>
            </w:r>
            <w:r w:rsidR="00353C47" w:rsidRPr="005371AD">
              <w:rPr>
                <w:kern w:val="2"/>
                <w:sz w:val="22"/>
                <w:szCs w:val="22"/>
                <w:lang w:val="lt-LT"/>
              </w:rPr>
              <w:t xml:space="preserve">the technical specification </w:t>
            </w:r>
            <w:r w:rsidR="00377062" w:rsidRPr="005371AD">
              <w:rPr>
                <w:kern w:val="2"/>
                <w:sz w:val="22"/>
                <w:szCs w:val="22"/>
                <w:lang w:val="lt-LT"/>
              </w:rPr>
              <w:t>annexed to the Agreement from the receipt of the notification of defects to the Supplier.</w:t>
            </w:r>
          </w:p>
          <w:p w14:paraId="4FC35170" w14:textId="77777777" w:rsidR="000C7E66" w:rsidRPr="005371AD" w:rsidRDefault="000C7E66" w:rsidP="00141C62">
            <w:pPr>
              <w:rPr>
                <w:kern w:val="2"/>
                <w:sz w:val="22"/>
                <w:szCs w:val="22"/>
                <w:lang w:val="lt-LT"/>
              </w:rPr>
            </w:pPr>
            <w:r w:rsidRPr="005371AD">
              <w:rPr>
                <w:kern w:val="2"/>
                <w:sz w:val="22"/>
                <w:szCs w:val="22"/>
                <w:lang w:val="lt-LT"/>
              </w:rPr>
              <w:t>The procedure for identifying and eliminating defects in goods is set out in Section 7 of the General Terms and Conditions.</w:t>
            </w:r>
          </w:p>
        </w:tc>
      </w:tr>
      <w:tr w:rsidR="000E0094" w:rsidRPr="005371AD" w14:paraId="16524CE2" w14:textId="77777777" w:rsidTr="000C7E66">
        <w:trPr>
          <w:trHeight w:val="300"/>
        </w:trPr>
        <w:tc>
          <w:tcPr>
            <w:tcW w:w="9493" w:type="dxa"/>
            <w:gridSpan w:val="6"/>
          </w:tcPr>
          <w:p w14:paraId="2BEED4DB" w14:textId="77777777" w:rsidR="00437338" w:rsidRPr="005371AD" w:rsidRDefault="00437338" w:rsidP="00141C62">
            <w:pPr>
              <w:jc w:val="center"/>
              <w:rPr>
                <w:b/>
                <w:bCs/>
                <w:kern w:val="2"/>
                <w:sz w:val="22"/>
                <w:szCs w:val="22"/>
                <w:lang w:val="lt-LT"/>
              </w:rPr>
            </w:pPr>
          </w:p>
          <w:p w14:paraId="3D9F5EED" w14:textId="77777777" w:rsidR="000C7E66" w:rsidRPr="005371AD" w:rsidRDefault="000C7E66" w:rsidP="00141C62">
            <w:pPr>
              <w:jc w:val="center"/>
              <w:rPr>
                <w:b/>
                <w:bCs/>
                <w:kern w:val="2"/>
                <w:sz w:val="22"/>
                <w:szCs w:val="22"/>
                <w:lang w:val="lt-LT"/>
              </w:rPr>
            </w:pPr>
            <w:r w:rsidRPr="005371AD">
              <w:rPr>
                <w:b/>
                <w:bCs/>
                <w:kern w:val="2"/>
                <w:sz w:val="22"/>
                <w:szCs w:val="22"/>
                <w:lang w:val="lt-LT"/>
              </w:rPr>
              <w:t>7. SUB-SUPPLIERS USED FOR THE PERFORMANCE OF THE CONTRACT</w:t>
            </w:r>
          </w:p>
          <w:p w14:paraId="1FF85E9C" w14:textId="5C8D186C" w:rsidR="00437338" w:rsidRPr="005371AD" w:rsidRDefault="00437338" w:rsidP="00141C62">
            <w:pPr>
              <w:jc w:val="center"/>
              <w:rPr>
                <w:b/>
                <w:bCs/>
                <w:kern w:val="2"/>
                <w:sz w:val="22"/>
                <w:szCs w:val="22"/>
                <w:lang w:val="lt-LT"/>
              </w:rPr>
            </w:pPr>
          </w:p>
        </w:tc>
      </w:tr>
      <w:tr w:rsidR="000E0094" w:rsidRPr="005371AD" w14:paraId="710E611B" w14:textId="77777777" w:rsidTr="000C7E66">
        <w:trPr>
          <w:trHeight w:val="300"/>
        </w:trPr>
        <w:tc>
          <w:tcPr>
            <w:tcW w:w="2547" w:type="dxa"/>
            <w:gridSpan w:val="2"/>
          </w:tcPr>
          <w:p w14:paraId="6E5C3524" w14:textId="77777777" w:rsidR="000C7E66" w:rsidRPr="005371AD" w:rsidRDefault="000C7E66" w:rsidP="00141C62">
            <w:pPr>
              <w:rPr>
                <w:b/>
                <w:bCs/>
                <w:kern w:val="2"/>
                <w:sz w:val="22"/>
                <w:szCs w:val="22"/>
                <w:lang w:val="lt-LT"/>
              </w:rPr>
            </w:pPr>
            <w:r w:rsidRPr="005371AD">
              <w:rPr>
                <w:b/>
                <w:bCs/>
                <w:kern w:val="2"/>
                <w:sz w:val="22"/>
                <w:szCs w:val="22"/>
                <w:lang w:val="lt-LT"/>
              </w:rPr>
              <w:t>Subcontractors and/or specialists are used to perform the contract</w:t>
            </w:r>
          </w:p>
        </w:tc>
        <w:tc>
          <w:tcPr>
            <w:tcW w:w="6946" w:type="dxa"/>
            <w:gridSpan w:val="4"/>
          </w:tcPr>
          <w:p w14:paraId="626FAB60" w14:textId="77777777" w:rsidR="000C7E66" w:rsidRPr="005371AD" w:rsidRDefault="000C7E66" w:rsidP="00141C62">
            <w:pPr>
              <w:rPr>
                <w:b/>
                <w:bCs/>
                <w:kern w:val="2"/>
                <w:sz w:val="22"/>
                <w:szCs w:val="22"/>
                <w:lang w:val="lt-LT"/>
              </w:rPr>
            </w:pPr>
            <w:r w:rsidRPr="005371AD">
              <w:rPr>
                <w:kern w:val="2"/>
                <w:sz w:val="22"/>
                <w:szCs w:val="22"/>
                <w:lang w:val="lt-LT"/>
              </w:rPr>
              <w:t>The subcontractors and/or specialists used for the performance of the Contract are specified in Annex No. 2 "Proposal" to the Contract.</w:t>
            </w:r>
          </w:p>
        </w:tc>
      </w:tr>
      <w:tr w:rsidR="000E0094" w:rsidRPr="005371AD" w14:paraId="382772B0" w14:textId="77777777" w:rsidTr="000C7E66">
        <w:trPr>
          <w:trHeight w:val="300"/>
        </w:trPr>
        <w:tc>
          <w:tcPr>
            <w:tcW w:w="9493" w:type="dxa"/>
            <w:gridSpan w:val="6"/>
          </w:tcPr>
          <w:p w14:paraId="57ACADA0" w14:textId="77777777" w:rsidR="00437338" w:rsidRPr="005371AD" w:rsidRDefault="00437338" w:rsidP="00141C62">
            <w:pPr>
              <w:jc w:val="center"/>
              <w:rPr>
                <w:b/>
                <w:bCs/>
                <w:kern w:val="2"/>
                <w:sz w:val="22"/>
                <w:szCs w:val="22"/>
                <w:lang w:val="lt-LT"/>
              </w:rPr>
            </w:pPr>
          </w:p>
          <w:p w14:paraId="53487BE0" w14:textId="77777777" w:rsidR="000C7E66" w:rsidRPr="005371AD" w:rsidRDefault="000C7E66" w:rsidP="00141C62">
            <w:pPr>
              <w:jc w:val="center"/>
              <w:rPr>
                <w:b/>
                <w:bCs/>
                <w:kern w:val="2"/>
                <w:sz w:val="22"/>
                <w:szCs w:val="22"/>
                <w:lang w:val="lt-LT"/>
              </w:rPr>
            </w:pPr>
            <w:r w:rsidRPr="005371AD">
              <w:rPr>
                <w:b/>
                <w:bCs/>
                <w:kern w:val="2"/>
                <w:sz w:val="22"/>
                <w:szCs w:val="22"/>
                <w:lang w:val="lt-LT"/>
              </w:rPr>
              <w:t>8. SECURITY OF FULFILLMENT OF OBLIGATIONS UNDER THE CONTRACT</w:t>
            </w:r>
          </w:p>
          <w:p w14:paraId="4FB043D7" w14:textId="26098E81" w:rsidR="00437338" w:rsidRPr="005371AD" w:rsidRDefault="00437338" w:rsidP="00141C62">
            <w:pPr>
              <w:jc w:val="center"/>
              <w:rPr>
                <w:b/>
                <w:bCs/>
                <w:kern w:val="2"/>
                <w:sz w:val="22"/>
                <w:szCs w:val="22"/>
                <w:lang w:val="lt-LT"/>
              </w:rPr>
            </w:pPr>
          </w:p>
        </w:tc>
      </w:tr>
      <w:tr w:rsidR="000E0094" w:rsidRPr="005371AD" w14:paraId="0B347BF6" w14:textId="77777777" w:rsidTr="000C7E66">
        <w:trPr>
          <w:trHeight w:val="300"/>
        </w:trPr>
        <w:tc>
          <w:tcPr>
            <w:tcW w:w="2547" w:type="dxa"/>
            <w:gridSpan w:val="2"/>
          </w:tcPr>
          <w:p w14:paraId="5C678CC6" w14:textId="77777777" w:rsidR="000C7E66" w:rsidRPr="005371AD" w:rsidRDefault="000C7E66" w:rsidP="00141C62">
            <w:pPr>
              <w:rPr>
                <w:b/>
                <w:bCs/>
                <w:kern w:val="2"/>
                <w:sz w:val="22"/>
                <w:szCs w:val="22"/>
                <w:lang w:val="lt-LT"/>
              </w:rPr>
            </w:pPr>
            <w:r w:rsidRPr="005371AD">
              <w:rPr>
                <w:b/>
                <w:bCs/>
                <w:kern w:val="2"/>
                <w:sz w:val="22"/>
                <w:szCs w:val="22"/>
                <w:lang w:val="lt-LT"/>
              </w:rPr>
              <w:t>8.1. Ensuring the fulfillment of obligations under the Agreement</w:t>
            </w:r>
          </w:p>
        </w:tc>
        <w:tc>
          <w:tcPr>
            <w:tcW w:w="6946" w:type="dxa"/>
            <w:gridSpan w:val="4"/>
          </w:tcPr>
          <w:p w14:paraId="0B9062AC" w14:textId="77777777" w:rsidR="000C7E66" w:rsidRPr="005371AD" w:rsidRDefault="000C7E66" w:rsidP="00141C62">
            <w:pPr>
              <w:rPr>
                <w:kern w:val="2"/>
                <w:sz w:val="22"/>
                <w:szCs w:val="22"/>
                <w:lang w:val="lt-LT"/>
              </w:rPr>
            </w:pPr>
            <w:r w:rsidRPr="005371AD">
              <w:rPr>
                <w:kern w:val="2"/>
                <w:sz w:val="22"/>
                <w:szCs w:val="22"/>
                <w:lang w:val="lt-LT"/>
              </w:rPr>
              <w:t>The fulfillment of obligations under the Agreement is ensured by:</w:t>
            </w:r>
          </w:p>
          <w:p w14:paraId="5553CEE1" w14:textId="6C267879" w:rsidR="000C7E66" w:rsidRPr="005371AD" w:rsidRDefault="000C7E66" w:rsidP="00141C62">
            <w:pPr>
              <w:rPr>
                <w:kern w:val="2"/>
                <w:sz w:val="22"/>
                <w:szCs w:val="22"/>
                <w:lang w:val="lt-LT"/>
              </w:rPr>
            </w:pPr>
            <w:r w:rsidRPr="005371AD">
              <w:rPr>
                <w:kern w:val="2"/>
                <w:sz w:val="22"/>
                <w:szCs w:val="22"/>
                <w:lang w:val="lt-LT"/>
              </w:rPr>
              <w:t>Penalties (delay interest, fine).</w:t>
            </w:r>
          </w:p>
        </w:tc>
      </w:tr>
      <w:tr w:rsidR="000E0094" w:rsidRPr="005371AD" w14:paraId="03311EC4" w14:textId="77777777" w:rsidTr="000C7E66">
        <w:trPr>
          <w:trHeight w:val="300"/>
        </w:trPr>
        <w:tc>
          <w:tcPr>
            <w:tcW w:w="2547" w:type="dxa"/>
            <w:gridSpan w:val="2"/>
          </w:tcPr>
          <w:p w14:paraId="77844742" w14:textId="77777777" w:rsidR="000C7E66" w:rsidRPr="005371AD" w:rsidRDefault="000C7E66" w:rsidP="00141C62">
            <w:pPr>
              <w:rPr>
                <w:b/>
                <w:bCs/>
                <w:kern w:val="2"/>
                <w:sz w:val="22"/>
                <w:szCs w:val="22"/>
                <w:lang w:val="lt-LT"/>
              </w:rPr>
            </w:pPr>
            <w:r w:rsidRPr="005371AD">
              <w:rPr>
                <w:b/>
                <w:bCs/>
                <w:kern w:val="2"/>
                <w:sz w:val="22"/>
                <w:szCs w:val="22"/>
                <w:lang w:val="lt-LT"/>
              </w:rPr>
              <w:t>8.2. Submission of performance security</w:t>
            </w:r>
          </w:p>
        </w:tc>
        <w:tc>
          <w:tcPr>
            <w:tcW w:w="6946" w:type="dxa"/>
            <w:gridSpan w:val="4"/>
          </w:tcPr>
          <w:p w14:paraId="4F3018B8" w14:textId="109CE7CC" w:rsidR="000C7E66" w:rsidRPr="004D42DD" w:rsidRDefault="000C7E66" w:rsidP="00141C62">
            <w:pPr>
              <w:rPr>
                <w:kern w:val="2"/>
                <w:sz w:val="22"/>
                <w:szCs w:val="22"/>
                <w:lang w:val="lt-LT"/>
              </w:rPr>
            </w:pPr>
            <w:r w:rsidRPr="004D42DD">
              <w:rPr>
                <w:kern w:val="2"/>
                <w:sz w:val="22"/>
                <w:szCs w:val="22"/>
                <w:shd w:val="clear" w:color="auto" w:fill="FFFFFF"/>
                <w:lang w:val="lt-LT"/>
              </w:rPr>
              <w:t>The amount of the performance security (fine) for the Contract is 10 percent of the Initial Contract value excluding VAT, specified in clause 5.2 of the Special Conditions.</w:t>
            </w:r>
          </w:p>
        </w:tc>
      </w:tr>
      <w:tr w:rsidR="000E0094" w:rsidRPr="005371AD" w14:paraId="6155DFEA" w14:textId="77777777" w:rsidTr="000C7E66">
        <w:trPr>
          <w:trHeight w:val="300"/>
        </w:trPr>
        <w:tc>
          <w:tcPr>
            <w:tcW w:w="9493" w:type="dxa"/>
            <w:gridSpan w:val="6"/>
          </w:tcPr>
          <w:p w14:paraId="0E823401" w14:textId="77777777" w:rsidR="00437338" w:rsidRPr="005371AD" w:rsidRDefault="00437338" w:rsidP="00141C62">
            <w:pPr>
              <w:ind w:firstLine="720"/>
              <w:jc w:val="center"/>
              <w:rPr>
                <w:b/>
                <w:bCs/>
                <w:kern w:val="2"/>
                <w:sz w:val="22"/>
                <w:szCs w:val="22"/>
                <w:lang w:val="lt-LT"/>
              </w:rPr>
            </w:pPr>
          </w:p>
          <w:p w14:paraId="28114E41" w14:textId="77777777" w:rsidR="000C7E66" w:rsidRPr="005371AD" w:rsidRDefault="000C7E66" w:rsidP="00141C62">
            <w:pPr>
              <w:ind w:firstLine="720"/>
              <w:jc w:val="center"/>
              <w:rPr>
                <w:b/>
                <w:bCs/>
                <w:kern w:val="2"/>
                <w:sz w:val="22"/>
                <w:szCs w:val="22"/>
                <w:lang w:val="lt-LT"/>
              </w:rPr>
            </w:pPr>
            <w:r w:rsidRPr="005371AD">
              <w:rPr>
                <w:b/>
                <w:bCs/>
                <w:kern w:val="2"/>
                <w:sz w:val="22"/>
                <w:szCs w:val="22"/>
                <w:lang w:val="lt-LT"/>
              </w:rPr>
              <w:t>9. RESPONSIBILITY OF THE PARTIES</w:t>
            </w:r>
            <w:r w:rsidRPr="005371AD">
              <w:rPr>
                <w:b/>
                <w:bCs/>
                <w:kern w:val="2"/>
                <w:sz w:val="22"/>
                <w:szCs w:val="22"/>
                <w:lang w:val="lt-LT"/>
              </w:rPr>
              <w:tab/>
            </w:r>
          </w:p>
          <w:p w14:paraId="0E760977" w14:textId="1EC534AB" w:rsidR="00437338" w:rsidRPr="005371AD" w:rsidRDefault="00437338" w:rsidP="00141C62">
            <w:pPr>
              <w:ind w:firstLine="720"/>
              <w:jc w:val="center"/>
              <w:rPr>
                <w:b/>
                <w:bCs/>
                <w:kern w:val="2"/>
                <w:sz w:val="22"/>
                <w:szCs w:val="22"/>
                <w:lang w:val="lt-LT"/>
              </w:rPr>
            </w:pPr>
          </w:p>
        </w:tc>
      </w:tr>
      <w:tr w:rsidR="000E0094" w:rsidRPr="005371AD" w14:paraId="2D9FC5D8" w14:textId="77777777" w:rsidTr="000C7E66">
        <w:trPr>
          <w:trHeight w:val="300"/>
        </w:trPr>
        <w:tc>
          <w:tcPr>
            <w:tcW w:w="2547" w:type="dxa"/>
            <w:gridSpan w:val="2"/>
          </w:tcPr>
          <w:p w14:paraId="367C0201" w14:textId="77777777" w:rsidR="000C7E66" w:rsidRPr="005371AD" w:rsidRDefault="000C7E66" w:rsidP="00141C62">
            <w:pPr>
              <w:rPr>
                <w:b/>
                <w:bCs/>
                <w:kern w:val="2"/>
                <w:sz w:val="22"/>
                <w:szCs w:val="22"/>
                <w:lang w:val="lt-LT"/>
              </w:rPr>
            </w:pPr>
            <w:r w:rsidRPr="005371AD">
              <w:rPr>
                <w:b/>
                <w:bCs/>
                <w:kern w:val="2"/>
                <w:sz w:val="22"/>
                <w:szCs w:val="22"/>
                <w:lang w:val="lt-LT"/>
              </w:rPr>
              <w:t>9.1. The Buyer shall be subject to penalties for late payments under the Agreement.</w:t>
            </w:r>
          </w:p>
        </w:tc>
        <w:tc>
          <w:tcPr>
            <w:tcW w:w="6946" w:type="dxa"/>
            <w:gridSpan w:val="4"/>
          </w:tcPr>
          <w:p w14:paraId="4E65ACB7" w14:textId="77777777" w:rsidR="000C7E66" w:rsidRPr="005371AD" w:rsidRDefault="000C7E66" w:rsidP="00141C62">
            <w:pPr>
              <w:rPr>
                <w:kern w:val="2"/>
                <w:sz w:val="22"/>
                <w:szCs w:val="22"/>
                <w:lang w:val="lt-LT"/>
              </w:rPr>
            </w:pPr>
            <w:r w:rsidRPr="005371AD">
              <w:rPr>
                <w:kern w:val="2"/>
                <w:sz w:val="22"/>
                <w:szCs w:val="22"/>
                <w:lang w:val="lt-LT"/>
              </w:rPr>
              <w:t>If the Buyer, having received a properly submitted and completed Invoice, delays payment for the quality Goods properly transferred by the Supplier within the period specified in the Agreement, the Supplier shall charge the Buyer default interest in the amount of 0.02 (two hundredths) percent of the unpaid amount excluding VAT for each day of delay, starting from the day other than the specified period.</w:t>
            </w:r>
          </w:p>
        </w:tc>
      </w:tr>
      <w:tr w:rsidR="000E0094" w:rsidRPr="005371AD" w14:paraId="01B87C11" w14:textId="77777777" w:rsidTr="000C7E66">
        <w:trPr>
          <w:trHeight w:val="300"/>
        </w:trPr>
        <w:tc>
          <w:tcPr>
            <w:tcW w:w="2547" w:type="dxa"/>
            <w:gridSpan w:val="2"/>
          </w:tcPr>
          <w:p w14:paraId="6575AF61" w14:textId="77777777" w:rsidR="000C7E66" w:rsidRPr="005371AD" w:rsidRDefault="000C7E66" w:rsidP="00141C62">
            <w:pPr>
              <w:rPr>
                <w:b/>
                <w:bCs/>
                <w:kern w:val="2"/>
                <w:sz w:val="22"/>
                <w:szCs w:val="22"/>
                <w:lang w:val="lt-LT"/>
              </w:rPr>
            </w:pPr>
            <w:r w:rsidRPr="005371AD">
              <w:rPr>
                <w:b/>
                <w:bCs/>
                <w:kern w:val="2"/>
                <w:sz w:val="22"/>
                <w:szCs w:val="22"/>
                <w:lang w:val="lt-LT"/>
              </w:rPr>
              <w:t>9.2. Penalties imposed on the Supplier</w:t>
            </w:r>
          </w:p>
        </w:tc>
        <w:tc>
          <w:tcPr>
            <w:tcW w:w="6946" w:type="dxa"/>
            <w:gridSpan w:val="4"/>
          </w:tcPr>
          <w:p w14:paraId="6ED61A1E" w14:textId="77777777" w:rsidR="000C7E66" w:rsidRPr="005371AD" w:rsidRDefault="000C7E66" w:rsidP="00141C62">
            <w:pPr>
              <w:rPr>
                <w:kern w:val="2"/>
                <w:sz w:val="22"/>
                <w:szCs w:val="22"/>
                <w:lang w:val="lt-LT"/>
              </w:rPr>
            </w:pPr>
            <w:r w:rsidRPr="005371AD">
              <w:rPr>
                <w:kern w:val="2"/>
                <w:sz w:val="22"/>
                <w:szCs w:val="22"/>
                <w:lang w:val="lt-LT"/>
              </w:rPr>
              <w:t>9.2.1. If the Supplier is late in fulfilling the order, supplying the Goods or correcting their defects or fails to fulfill other contractual obligations, the Buyer shall charge the Supplier default interest in the amount of 0.02 (two hundredths) percent for each day of delay from the price of the Goods not delivered on time or Goods with defects, excluding VAT, from the day other than the set deadline.</w:t>
            </w:r>
          </w:p>
          <w:p w14:paraId="26B4D0BC" w14:textId="77777777" w:rsidR="000C7E66" w:rsidRPr="005371AD" w:rsidRDefault="000C7E66" w:rsidP="00141C62">
            <w:pPr>
              <w:rPr>
                <w:b/>
                <w:bCs/>
                <w:kern w:val="2"/>
                <w:sz w:val="22"/>
                <w:szCs w:val="22"/>
                <w:lang w:val="lt-LT"/>
              </w:rPr>
            </w:pPr>
            <w:r w:rsidRPr="005371AD">
              <w:rPr>
                <w:kern w:val="2"/>
                <w:sz w:val="22"/>
                <w:szCs w:val="22"/>
                <w:lang w:val="lt-LT"/>
              </w:rPr>
              <w:t>9.2.2. The Supplier must pay the Buyer any penalties within 10 working days of the Buyer's request.</w:t>
            </w:r>
          </w:p>
        </w:tc>
      </w:tr>
      <w:tr w:rsidR="000E0094" w:rsidRPr="005371AD" w14:paraId="6B1CAA28" w14:textId="77777777" w:rsidTr="000C7E66">
        <w:trPr>
          <w:trHeight w:val="300"/>
        </w:trPr>
        <w:tc>
          <w:tcPr>
            <w:tcW w:w="2547" w:type="dxa"/>
            <w:gridSpan w:val="2"/>
          </w:tcPr>
          <w:p w14:paraId="1D7C3B65"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9.3. The Supplier/Buyer shall be subject to a penalty upon termination of the Agreement due to a material breach of the Agreement.</w:t>
            </w:r>
          </w:p>
        </w:tc>
        <w:tc>
          <w:tcPr>
            <w:tcW w:w="6946" w:type="dxa"/>
            <w:gridSpan w:val="4"/>
          </w:tcPr>
          <w:p w14:paraId="41FF5368" w14:textId="77777777" w:rsidR="000C7E66" w:rsidRPr="005371AD" w:rsidRDefault="000C7E66" w:rsidP="00141C62">
            <w:pPr>
              <w:rPr>
                <w:kern w:val="2"/>
                <w:sz w:val="22"/>
                <w:szCs w:val="22"/>
                <w:lang w:val="lt-LT"/>
              </w:rPr>
            </w:pPr>
            <w:r w:rsidRPr="005371AD">
              <w:rPr>
                <w:kern w:val="2"/>
                <w:sz w:val="22"/>
                <w:szCs w:val="22"/>
                <w:lang w:val="lt-LT"/>
              </w:rPr>
              <w:t>Upon termination of the Agreement due to a material breach of the Agreement, as set out in the Special Conditions of the Agreement, a penalty of 10 percent of the Initial Agreement value excluding VAT, specified in clause 5.2 of the Special Conditions, shall be paid.</w:t>
            </w:r>
          </w:p>
          <w:p w14:paraId="7B2F92B9" w14:textId="77777777" w:rsidR="000C7E66" w:rsidRPr="005371AD" w:rsidRDefault="000C7E66" w:rsidP="00141C62">
            <w:pPr>
              <w:rPr>
                <w:kern w:val="2"/>
                <w:sz w:val="22"/>
                <w:szCs w:val="22"/>
                <w:lang w:val="lt-LT"/>
              </w:rPr>
            </w:pPr>
          </w:p>
        </w:tc>
      </w:tr>
      <w:tr w:rsidR="000E0094" w:rsidRPr="005371AD" w14:paraId="5399FCF5" w14:textId="77777777" w:rsidTr="000C7E66">
        <w:trPr>
          <w:trHeight w:val="300"/>
        </w:trPr>
        <w:tc>
          <w:tcPr>
            <w:tcW w:w="2547" w:type="dxa"/>
            <w:gridSpan w:val="2"/>
          </w:tcPr>
          <w:p w14:paraId="45B8B066" w14:textId="77777777" w:rsidR="000C7E66" w:rsidRPr="005371AD" w:rsidRDefault="000C7E66" w:rsidP="00141C62">
            <w:pPr>
              <w:rPr>
                <w:b/>
                <w:bCs/>
                <w:kern w:val="2"/>
                <w:sz w:val="22"/>
                <w:szCs w:val="22"/>
                <w:lang w:val="lt-LT"/>
              </w:rPr>
            </w:pPr>
            <w:r w:rsidRPr="005371AD">
              <w:rPr>
                <w:b/>
                <w:bCs/>
                <w:kern w:val="2"/>
                <w:sz w:val="22"/>
                <w:szCs w:val="22"/>
                <w:lang w:val="lt-LT"/>
              </w:rPr>
              <w:t>9.4. The Supplier shall be subject to a fine for changing existing subcontractors or specialists/engaging new subcontractors without complying with the procedure for changing subcontractors and/or specialists specified in the General Conditions.</w:t>
            </w:r>
          </w:p>
        </w:tc>
        <w:tc>
          <w:tcPr>
            <w:tcW w:w="6946" w:type="dxa"/>
            <w:gridSpan w:val="4"/>
          </w:tcPr>
          <w:p w14:paraId="59541A3C" w14:textId="77777777" w:rsidR="000C7E66" w:rsidRPr="005371AD" w:rsidRDefault="000C7E66" w:rsidP="00141C62">
            <w:pPr>
              <w:rPr>
                <w:kern w:val="2"/>
                <w:sz w:val="22"/>
                <w:szCs w:val="22"/>
                <w:lang w:val="lt-LT"/>
              </w:rPr>
            </w:pPr>
            <w:r w:rsidRPr="005371AD">
              <w:rPr>
                <w:kern w:val="2"/>
                <w:sz w:val="22"/>
                <w:szCs w:val="22"/>
                <w:lang w:val="lt-LT"/>
              </w:rPr>
              <w:t>Not applicable</w:t>
            </w:r>
          </w:p>
          <w:p w14:paraId="0A7F6031" w14:textId="77777777" w:rsidR="000C7E66" w:rsidRPr="005371AD" w:rsidRDefault="000C7E66" w:rsidP="00141C62">
            <w:pPr>
              <w:rPr>
                <w:kern w:val="2"/>
                <w:sz w:val="22"/>
                <w:szCs w:val="22"/>
                <w:lang w:val="lt-LT"/>
              </w:rPr>
            </w:pPr>
          </w:p>
        </w:tc>
      </w:tr>
      <w:tr w:rsidR="000E0094" w:rsidRPr="005371AD" w14:paraId="7B2A97A7" w14:textId="77777777" w:rsidTr="000C7E66">
        <w:trPr>
          <w:trHeight w:val="300"/>
        </w:trPr>
        <w:tc>
          <w:tcPr>
            <w:tcW w:w="2547" w:type="dxa"/>
            <w:gridSpan w:val="2"/>
          </w:tcPr>
          <w:p w14:paraId="558A35F1" w14:textId="77777777" w:rsidR="000C7E66" w:rsidRPr="005371AD" w:rsidRDefault="000C7E66" w:rsidP="00141C62">
            <w:pPr>
              <w:rPr>
                <w:b/>
                <w:bCs/>
                <w:kern w:val="2"/>
                <w:sz w:val="22"/>
                <w:szCs w:val="22"/>
                <w:lang w:val="lt-LT"/>
              </w:rPr>
            </w:pPr>
            <w:r w:rsidRPr="005371AD">
              <w:rPr>
                <w:b/>
                <w:bCs/>
                <w:kern w:val="2"/>
                <w:sz w:val="22"/>
                <w:szCs w:val="22"/>
                <w:lang w:val="lt-LT"/>
              </w:rPr>
              <w:t>9.5. The supplier is subject to fines for non-compliance with environmental and/or social criteria</w:t>
            </w:r>
          </w:p>
        </w:tc>
        <w:tc>
          <w:tcPr>
            <w:tcW w:w="6946" w:type="dxa"/>
            <w:gridSpan w:val="4"/>
          </w:tcPr>
          <w:p w14:paraId="324450D1" w14:textId="35E509BF" w:rsidR="000C7E66" w:rsidRPr="00EA5C41" w:rsidRDefault="000C7E66" w:rsidP="00141C62">
            <w:pPr>
              <w:rPr>
                <w:kern w:val="2"/>
                <w:sz w:val="22"/>
                <w:szCs w:val="22"/>
                <w:lang w:val="lt-LT"/>
              </w:rPr>
            </w:pPr>
            <w:r w:rsidRPr="00EA5C41">
              <w:rPr>
                <w:kern w:val="2"/>
                <w:sz w:val="22"/>
                <w:szCs w:val="22"/>
                <w:lang w:val="lt-LT"/>
              </w:rPr>
              <w:t>Failure to comply with the established environmental requirements will result in a fine of 0.5 percent of the price of the non-compliant Goods (including delivery).</w:t>
            </w:r>
          </w:p>
          <w:p w14:paraId="01DD3BD8" w14:textId="77777777" w:rsidR="000C7E66" w:rsidRPr="00EA5C41" w:rsidRDefault="000C7E66" w:rsidP="00141C62">
            <w:pPr>
              <w:rPr>
                <w:kern w:val="2"/>
                <w:sz w:val="22"/>
                <w:szCs w:val="22"/>
                <w:lang w:val="lt-LT"/>
              </w:rPr>
            </w:pPr>
          </w:p>
          <w:p w14:paraId="1F4D7FBF" w14:textId="77777777" w:rsidR="000C7E66" w:rsidRPr="00EA5C41" w:rsidRDefault="000C7E66" w:rsidP="00141C62">
            <w:pPr>
              <w:rPr>
                <w:kern w:val="2"/>
                <w:sz w:val="22"/>
                <w:szCs w:val="22"/>
                <w:lang w:val="lt-LT"/>
              </w:rPr>
            </w:pPr>
          </w:p>
        </w:tc>
      </w:tr>
      <w:tr w:rsidR="000E0094" w:rsidRPr="005371AD" w14:paraId="4A7983C3" w14:textId="77777777" w:rsidTr="000C7E66">
        <w:trPr>
          <w:trHeight w:val="300"/>
        </w:trPr>
        <w:tc>
          <w:tcPr>
            <w:tcW w:w="2547" w:type="dxa"/>
            <w:gridSpan w:val="2"/>
          </w:tcPr>
          <w:p w14:paraId="2C08EDA3" w14:textId="77777777" w:rsidR="000C7E66" w:rsidRPr="005371AD" w:rsidRDefault="000C7E66" w:rsidP="00141C62">
            <w:pPr>
              <w:rPr>
                <w:b/>
                <w:bCs/>
                <w:kern w:val="2"/>
                <w:sz w:val="22"/>
                <w:szCs w:val="22"/>
                <w:lang w:val="lt-LT"/>
              </w:rPr>
            </w:pPr>
            <w:r w:rsidRPr="005371AD">
              <w:rPr>
                <w:b/>
                <w:bCs/>
                <w:kern w:val="2"/>
                <w:sz w:val="22"/>
                <w:szCs w:val="22"/>
                <w:lang w:val="lt-LT"/>
              </w:rPr>
              <w:t>9.6. Supplier/Buyer is fined for non-compliance with confidentiality requirements</w:t>
            </w:r>
          </w:p>
        </w:tc>
        <w:tc>
          <w:tcPr>
            <w:tcW w:w="6946" w:type="dxa"/>
            <w:gridSpan w:val="4"/>
          </w:tcPr>
          <w:p w14:paraId="6D914560" w14:textId="77777777" w:rsidR="000C7E66" w:rsidRPr="005371AD" w:rsidRDefault="000C7E66" w:rsidP="00141C62">
            <w:pPr>
              <w:rPr>
                <w:kern w:val="2"/>
                <w:sz w:val="22"/>
                <w:szCs w:val="22"/>
                <w:lang w:val="lt-LT"/>
              </w:rPr>
            </w:pPr>
            <w:r w:rsidRPr="005371AD">
              <w:rPr>
                <w:kern w:val="2"/>
                <w:sz w:val="22"/>
                <w:szCs w:val="22"/>
                <w:lang w:val="lt-LT"/>
              </w:rPr>
              <w:t>Not applicable</w:t>
            </w:r>
          </w:p>
          <w:p w14:paraId="791F78CB" w14:textId="77777777" w:rsidR="000C7E66" w:rsidRPr="005371AD" w:rsidRDefault="000C7E66" w:rsidP="00141C62">
            <w:pPr>
              <w:rPr>
                <w:kern w:val="2"/>
                <w:sz w:val="22"/>
                <w:szCs w:val="22"/>
                <w:lang w:val="lt-LT"/>
              </w:rPr>
            </w:pPr>
          </w:p>
          <w:p w14:paraId="476A0CCA" w14:textId="77777777" w:rsidR="000C7E66" w:rsidRPr="005371AD" w:rsidRDefault="000C7E66" w:rsidP="00141C62">
            <w:pPr>
              <w:rPr>
                <w:kern w:val="2"/>
                <w:sz w:val="22"/>
                <w:szCs w:val="22"/>
                <w:lang w:val="lt-LT"/>
              </w:rPr>
            </w:pPr>
          </w:p>
        </w:tc>
      </w:tr>
      <w:tr w:rsidR="000E0094" w:rsidRPr="005371AD" w14:paraId="1D55BF4D" w14:textId="77777777" w:rsidTr="000C7E66">
        <w:trPr>
          <w:trHeight w:val="300"/>
        </w:trPr>
        <w:tc>
          <w:tcPr>
            <w:tcW w:w="2547" w:type="dxa"/>
            <w:gridSpan w:val="2"/>
          </w:tcPr>
          <w:p w14:paraId="32C0BCA3" w14:textId="77777777" w:rsidR="000C7E66" w:rsidRPr="005371AD" w:rsidRDefault="000C7E66" w:rsidP="00141C62">
            <w:pPr>
              <w:rPr>
                <w:b/>
                <w:bCs/>
                <w:kern w:val="2"/>
                <w:sz w:val="22"/>
                <w:szCs w:val="22"/>
                <w:lang w:val="lt-LT"/>
              </w:rPr>
            </w:pPr>
            <w:r w:rsidRPr="005371AD">
              <w:rPr>
                <w:b/>
                <w:bCs/>
                <w:kern w:val="2"/>
                <w:sz w:val="22"/>
                <w:szCs w:val="22"/>
                <w:lang w:val="lt-LT"/>
              </w:rPr>
              <w:t xml:space="preserve">9.7. The Supplier shall be subject to penalties for </w:t>
            </w:r>
            <w:proofErr w:type="spellStart"/>
            <w:r w:rsidRPr="005371AD">
              <w:rPr>
                <w:b/>
                <w:bCs/>
                <w:kern w:val="2"/>
                <w:sz w:val="22"/>
                <w:szCs w:val="22"/>
                <w:lang w:val="lt-LT"/>
              </w:rPr>
              <w:t>failure</w:t>
            </w:r>
            <w:proofErr w:type="spellEnd"/>
            <w:r w:rsidRPr="005371AD">
              <w:rPr>
                <w:b/>
                <w:bCs/>
                <w:kern w:val="2"/>
                <w:sz w:val="22"/>
                <w:szCs w:val="22"/>
                <w:lang w:val="lt-LT"/>
              </w:rPr>
              <w:t xml:space="preserve"> to </w:t>
            </w:r>
            <w:proofErr w:type="spellStart"/>
            <w:r w:rsidRPr="005371AD">
              <w:rPr>
                <w:b/>
                <w:bCs/>
                <w:kern w:val="2"/>
                <w:sz w:val="22"/>
                <w:szCs w:val="22"/>
                <w:lang w:val="lt-LT"/>
              </w:rPr>
              <w:t>meet</w:t>
            </w:r>
            <w:proofErr w:type="spellEnd"/>
            <w:r w:rsidRPr="005371AD">
              <w:rPr>
                <w:b/>
                <w:bCs/>
                <w:kern w:val="2"/>
                <w:sz w:val="22"/>
                <w:szCs w:val="22"/>
                <w:lang w:val="lt-LT"/>
              </w:rPr>
              <w:t xml:space="preserve"> </w:t>
            </w:r>
            <w:proofErr w:type="spellStart"/>
            <w:r w:rsidRPr="005371AD">
              <w:rPr>
                <w:b/>
                <w:bCs/>
                <w:kern w:val="2"/>
                <w:sz w:val="22"/>
                <w:szCs w:val="22"/>
                <w:lang w:val="lt-LT"/>
              </w:rPr>
              <w:t>the</w:t>
            </w:r>
            <w:proofErr w:type="spellEnd"/>
            <w:r w:rsidRPr="005371AD">
              <w:rPr>
                <w:b/>
                <w:bCs/>
                <w:kern w:val="2"/>
                <w:sz w:val="22"/>
                <w:szCs w:val="22"/>
                <w:lang w:val="lt-LT"/>
              </w:rPr>
              <w:t xml:space="preserve"> </w:t>
            </w:r>
            <w:proofErr w:type="spellStart"/>
            <w:r w:rsidRPr="005371AD">
              <w:rPr>
                <w:b/>
                <w:bCs/>
                <w:kern w:val="2"/>
                <w:sz w:val="22"/>
                <w:szCs w:val="22"/>
                <w:lang w:val="lt-LT"/>
              </w:rPr>
              <w:t>quality</w:t>
            </w:r>
            <w:proofErr w:type="spellEnd"/>
            <w:r w:rsidRPr="005371AD">
              <w:rPr>
                <w:b/>
                <w:bCs/>
                <w:kern w:val="2"/>
                <w:sz w:val="22"/>
                <w:szCs w:val="22"/>
                <w:lang w:val="lt-LT"/>
              </w:rPr>
              <w:t xml:space="preserve"> </w:t>
            </w:r>
            <w:proofErr w:type="spellStart"/>
            <w:r w:rsidRPr="005371AD">
              <w:rPr>
                <w:b/>
                <w:bCs/>
                <w:kern w:val="2"/>
                <w:sz w:val="22"/>
                <w:szCs w:val="22"/>
                <w:lang w:val="lt-LT"/>
              </w:rPr>
              <w:t>criteria</w:t>
            </w:r>
            <w:proofErr w:type="spellEnd"/>
            <w:r w:rsidRPr="005371AD">
              <w:rPr>
                <w:b/>
                <w:bCs/>
                <w:kern w:val="2"/>
                <w:sz w:val="22"/>
                <w:szCs w:val="22"/>
                <w:lang w:val="lt-LT"/>
              </w:rPr>
              <w:t xml:space="preserve"> </w:t>
            </w:r>
            <w:proofErr w:type="spellStart"/>
            <w:r w:rsidRPr="005371AD">
              <w:rPr>
                <w:b/>
                <w:bCs/>
                <w:kern w:val="2"/>
                <w:sz w:val="22"/>
                <w:szCs w:val="22"/>
                <w:lang w:val="lt-LT"/>
              </w:rPr>
              <w:t>set</w:t>
            </w:r>
            <w:proofErr w:type="spellEnd"/>
            <w:r w:rsidRPr="005371AD">
              <w:rPr>
                <w:b/>
                <w:bCs/>
                <w:kern w:val="2"/>
                <w:sz w:val="22"/>
                <w:szCs w:val="22"/>
                <w:lang w:val="lt-LT"/>
              </w:rPr>
              <w:t xml:space="preserve"> </w:t>
            </w:r>
            <w:proofErr w:type="spellStart"/>
            <w:r w:rsidRPr="005371AD">
              <w:rPr>
                <w:b/>
                <w:bCs/>
                <w:kern w:val="2"/>
                <w:sz w:val="22"/>
                <w:szCs w:val="22"/>
                <w:lang w:val="lt-LT"/>
              </w:rPr>
              <w:t>out</w:t>
            </w:r>
            <w:proofErr w:type="spellEnd"/>
            <w:r w:rsidRPr="005371AD">
              <w:rPr>
                <w:b/>
                <w:bCs/>
                <w:kern w:val="2"/>
                <w:sz w:val="22"/>
                <w:szCs w:val="22"/>
                <w:lang w:val="lt-LT"/>
              </w:rPr>
              <w:t xml:space="preserve"> </w:t>
            </w:r>
            <w:proofErr w:type="spellStart"/>
            <w:r w:rsidRPr="005371AD">
              <w:rPr>
                <w:b/>
                <w:bCs/>
                <w:kern w:val="2"/>
                <w:sz w:val="22"/>
                <w:szCs w:val="22"/>
                <w:lang w:val="lt-LT"/>
              </w:rPr>
              <w:t>in</w:t>
            </w:r>
            <w:proofErr w:type="spellEnd"/>
            <w:r w:rsidRPr="005371AD">
              <w:rPr>
                <w:b/>
                <w:bCs/>
                <w:kern w:val="2"/>
                <w:sz w:val="22"/>
                <w:szCs w:val="22"/>
                <w:lang w:val="lt-LT"/>
              </w:rPr>
              <w:t xml:space="preserve"> </w:t>
            </w:r>
            <w:proofErr w:type="spellStart"/>
            <w:r w:rsidRPr="005371AD">
              <w:rPr>
                <w:b/>
                <w:bCs/>
                <w:kern w:val="2"/>
                <w:sz w:val="22"/>
                <w:szCs w:val="22"/>
                <w:lang w:val="lt-LT"/>
              </w:rPr>
              <w:t>the</w:t>
            </w:r>
            <w:proofErr w:type="spellEnd"/>
            <w:r w:rsidRPr="005371AD">
              <w:rPr>
                <w:b/>
                <w:bCs/>
                <w:kern w:val="2"/>
                <w:sz w:val="22"/>
                <w:szCs w:val="22"/>
                <w:lang w:val="lt-LT"/>
              </w:rPr>
              <w:t xml:space="preserve"> </w:t>
            </w:r>
            <w:proofErr w:type="spellStart"/>
            <w:r w:rsidRPr="005371AD">
              <w:rPr>
                <w:b/>
                <w:bCs/>
                <w:kern w:val="2"/>
                <w:sz w:val="22"/>
                <w:szCs w:val="22"/>
                <w:lang w:val="lt-LT"/>
              </w:rPr>
              <w:t>procurement</w:t>
            </w:r>
            <w:proofErr w:type="spellEnd"/>
            <w:r w:rsidRPr="005371AD">
              <w:rPr>
                <w:b/>
                <w:bCs/>
                <w:kern w:val="2"/>
                <w:sz w:val="22"/>
                <w:szCs w:val="22"/>
                <w:lang w:val="lt-LT"/>
              </w:rPr>
              <w:t xml:space="preserve"> </w:t>
            </w:r>
            <w:proofErr w:type="spellStart"/>
            <w:r w:rsidRPr="005371AD">
              <w:rPr>
                <w:b/>
                <w:bCs/>
                <w:kern w:val="2"/>
                <w:sz w:val="22"/>
                <w:szCs w:val="22"/>
                <w:lang w:val="lt-LT"/>
              </w:rPr>
              <w:t>documents</w:t>
            </w:r>
            <w:proofErr w:type="spellEnd"/>
            <w:r w:rsidRPr="005371AD">
              <w:rPr>
                <w:b/>
                <w:bCs/>
                <w:kern w:val="2"/>
                <w:sz w:val="22"/>
                <w:szCs w:val="22"/>
                <w:lang w:val="lt-LT"/>
              </w:rPr>
              <w:t xml:space="preserve"> </w:t>
            </w:r>
            <w:proofErr w:type="spellStart"/>
            <w:r w:rsidRPr="005371AD">
              <w:rPr>
                <w:b/>
                <w:bCs/>
                <w:kern w:val="2"/>
                <w:sz w:val="22"/>
                <w:szCs w:val="22"/>
                <w:lang w:val="lt-LT"/>
              </w:rPr>
              <w:t>during</w:t>
            </w:r>
            <w:proofErr w:type="spellEnd"/>
            <w:r w:rsidRPr="005371AD">
              <w:rPr>
                <w:b/>
                <w:bCs/>
                <w:kern w:val="2"/>
                <w:sz w:val="22"/>
                <w:szCs w:val="22"/>
                <w:lang w:val="lt-LT"/>
              </w:rPr>
              <w:t xml:space="preserve"> </w:t>
            </w:r>
            <w:proofErr w:type="spellStart"/>
            <w:r w:rsidRPr="005371AD">
              <w:rPr>
                <w:b/>
                <w:bCs/>
                <w:kern w:val="2"/>
                <w:sz w:val="22"/>
                <w:szCs w:val="22"/>
                <w:lang w:val="lt-LT"/>
              </w:rPr>
              <w:t>the</w:t>
            </w:r>
            <w:proofErr w:type="spellEnd"/>
            <w:r w:rsidRPr="005371AD">
              <w:rPr>
                <w:b/>
                <w:bCs/>
                <w:kern w:val="2"/>
                <w:sz w:val="22"/>
                <w:szCs w:val="22"/>
                <w:lang w:val="lt-LT"/>
              </w:rPr>
              <w:t xml:space="preserve"> </w:t>
            </w:r>
            <w:proofErr w:type="spellStart"/>
            <w:r w:rsidRPr="005371AD">
              <w:rPr>
                <w:b/>
                <w:bCs/>
                <w:kern w:val="2"/>
                <w:sz w:val="22"/>
                <w:szCs w:val="22"/>
                <w:lang w:val="lt-LT"/>
              </w:rPr>
              <w:t>performance</w:t>
            </w:r>
            <w:proofErr w:type="spellEnd"/>
            <w:r w:rsidRPr="005371AD">
              <w:rPr>
                <w:b/>
                <w:bCs/>
                <w:kern w:val="2"/>
                <w:sz w:val="22"/>
                <w:szCs w:val="22"/>
                <w:lang w:val="lt-LT"/>
              </w:rPr>
              <w:t xml:space="preserve"> </w:t>
            </w:r>
            <w:proofErr w:type="spellStart"/>
            <w:r w:rsidRPr="005371AD">
              <w:rPr>
                <w:b/>
                <w:bCs/>
                <w:kern w:val="2"/>
                <w:sz w:val="22"/>
                <w:szCs w:val="22"/>
                <w:lang w:val="lt-LT"/>
              </w:rPr>
              <w:t>of</w:t>
            </w:r>
            <w:proofErr w:type="spellEnd"/>
            <w:r w:rsidRPr="005371AD">
              <w:rPr>
                <w:b/>
                <w:bCs/>
                <w:kern w:val="2"/>
                <w:sz w:val="22"/>
                <w:szCs w:val="22"/>
                <w:lang w:val="lt-LT"/>
              </w:rPr>
              <w:t xml:space="preserve"> the Contract.</w:t>
            </w:r>
          </w:p>
        </w:tc>
        <w:tc>
          <w:tcPr>
            <w:tcW w:w="6946" w:type="dxa"/>
            <w:gridSpan w:val="4"/>
          </w:tcPr>
          <w:p w14:paraId="2711892A" w14:textId="77777777" w:rsidR="000C7E66" w:rsidRPr="005371AD" w:rsidRDefault="000C7E66" w:rsidP="00141C62">
            <w:pPr>
              <w:rPr>
                <w:kern w:val="2"/>
                <w:sz w:val="22"/>
                <w:szCs w:val="22"/>
                <w:lang w:val="lt-LT"/>
              </w:rPr>
            </w:pPr>
            <w:r w:rsidRPr="005371AD">
              <w:rPr>
                <w:kern w:val="2"/>
                <w:sz w:val="22"/>
                <w:szCs w:val="22"/>
                <w:lang w:val="lt-LT"/>
              </w:rPr>
              <w:t>Not applicable</w:t>
            </w:r>
          </w:p>
          <w:p w14:paraId="66C7E2D4" w14:textId="77777777" w:rsidR="000C7E66" w:rsidRPr="005371AD" w:rsidRDefault="000C7E66" w:rsidP="00141C62">
            <w:pPr>
              <w:rPr>
                <w:kern w:val="2"/>
                <w:sz w:val="22"/>
                <w:szCs w:val="22"/>
                <w:lang w:val="lt-LT"/>
              </w:rPr>
            </w:pPr>
          </w:p>
        </w:tc>
      </w:tr>
      <w:tr w:rsidR="000E0094" w:rsidRPr="005371AD" w14:paraId="1D68E165" w14:textId="77777777" w:rsidTr="000C7E66">
        <w:trPr>
          <w:trHeight w:val="300"/>
        </w:trPr>
        <w:tc>
          <w:tcPr>
            <w:tcW w:w="2547" w:type="dxa"/>
            <w:gridSpan w:val="2"/>
          </w:tcPr>
          <w:p w14:paraId="7D98B01B" w14:textId="77777777" w:rsidR="000C7E66" w:rsidRPr="005371AD" w:rsidRDefault="000C7E66" w:rsidP="00141C62">
            <w:pPr>
              <w:rPr>
                <w:b/>
                <w:bCs/>
                <w:kern w:val="2"/>
                <w:sz w:val="22"/>
                <w:szCs w:val="22"/>
                <w:lang w:val="lt-LT"/>
              </w:rPr>
            </w:pPr>
            <w:r w:rsidRPr="005371AD">
              <w:rPr>
                <w:b/>
                <w:bCs/>
                <w:kern w:val="2"/>
                <w:sz w:val="22"/>
                <w:szCs w:val="22"/>
                <w:lang w:val="lt-LT"/>
              </w:rPr>
              <w:t>9.8. Penalties are imposed on the Supplier for failure to extend the performance security of the Contract</w:t>
            </w:r>
          </w:p>
        </w:tc>
        <w:tc>
          <w:tcPr>
            <w:tcW w:w="6946" w:type="dxa"/>
            <w:gridSpan w:val="4"/>
          </w:tcPr>
          <w:p w14:paraId="65A8F26B"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196FE31F" w14:textId="77777777" w:rsidTr="000C7E66">
        <w:trPr>
          <w:trHeight w:val="300"/>
        </w:trPr>
        <w:tc>
          <w:tcPr>
            <w:tcW w:w="2547" w:type="dxa"/>
            <w:gridSpan w:val="2"/>
          </w:tcPr>
          <w:p w14:paraId="5B9B9018" w14:textId="77777777" w:rsidR="000C7E66" w:rsidRPr="005371AD" w:rsidRDefault="000C7E66" w:rsidP="00141C62">
            <w:pPr>
              <w:rPr>
                <w:b/>
                <w:bCs/>
                <w:kern w:val="2"/>
                <w:sz w:val="22"/>
                <w:szCs w:val="22"/>
                <w:lang w:val="lt-LT"/>
              </w:rPr>
            </w:pPr>
            <w:r w:rsidRPr="005371AD">
              <w:rPr>
                <w:b/>
                <w:bCs/>
                <w:kern w:val="2"/>
                <w:sz w:val="22"/>
                <w:szCs w:val="22"/>
                <w:lang w:val="lt-LT"/>
              </w:rPr>
              <w:t>9.9. Other penalties</w:t>
            </w:r>
          </w:p>
        </w:tc>
        <w:tc>
          <w:tcPr>
            <w:tcW w:w="6946" w:type="dxa"/>
            <w:gridSpan w:val="4"/>
          </w:tcPr>
          <w:p w14:paraId="79F3CF98"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75AB43AC" w14:textId="77777777" w:rsidTr="000C7E66">
        <w:trPr>
          <w:trHeight w:val="300"/>
        </w:trPr>
        <w:tc>
          <w:tcPr>
            <w:tcW w:w="9493" w:type="dxa"/>
            <w:gridSpan w:val="6"/>
          </w:tcPr>
          <w:p w14:paraId="3679DFE6" w14:textId="77777777" w:rsidR="00437338" w:rsidRPr="005371AD" w:rsidRDefault="00437338" w:rsidP="00141C62">
            <w:pPr>
              <w:jc w:val="center"/>
              <w:rPr>
                <w:b/>
                <w:bCs/>
                <w:kern w:val="2"/>
                <w:sz w:val="22"/>
                <w:szCs w:val="22"/>
                <w:lang w:val="lt-LT"/>
              </w:rPr>
            </w:pPr>
          </w:p>
          <w:p w14:paraId="1E4FBEC7" w14:textId="77777777" w:rsidR="000C7E66" w:rsidRPr="005371AD" w:rsidRDefault="000C7E66" w:rsidP="00141C62">
            <w:pPr>
              <w:jc w:val="center"/>
              <w:rPr>
                <w:b/>
                <w:bCs/>
                <w:kern w:val="2"/>
                <w:sz w:val="22"/>
                <w:szCs w:val="22"/>
                <w:lang w:val="lt-LT"/>
              </w:rPr>
            </w:pPr>
            <w:r w:rsidRPr="005371AD">
              <w:rPr>
                <w:b/>
                <w:bCs/>
                <w:kern w:val="2"/>
                <w:sz w:val="22"/>
                <w:szCs w:val="22"/>
                <w:lang w:val="lt-LT"/>
              </w:rPr>
              <w:t>10. VALIDITY AND AMENDMENT OF THE AGREEMENT</w:t>
            </w:r>
          </w:p>
          <w:p w14:paraId="7468DB20" w14:textId="3AF3CFDB" w:rsidR="00437338" w:rsidRPr="005371AD" w:rsidRDefault="00437338" w:rsidP="00141C62">
            <w:pPr>
              <w:jc w:val="center"/>
              <w:rPr>
                <w:b/>
                <w:bCs/>
                <w:kern w:val="2"/>
                <w:sz w:val="22"/>
                <w:szCs w:val="22"/>
                <w:lang w:val="lt-LT"/>
              </w:rPr>
            </w:pPr>
          </w:p>
        </w:tc>
      </w:tr>
      <w:tr w:rsidR="000E0094" w:rsidRPr="005371AD" w14:paraId="356736A6" w14:textId="77777777" w:rsidTr="000C7E66">
        <w:trPr>
          <w:trHeight w:val="300"/>
        </w:trPr>
        <w:tc>
          <w:tcPr>
            <w:tcW w:w="2547" w:type="dxa"/>
            <w:gridSpan w:val="2"/>
          </w:tcPr>
          <w:p w14:paraId="465010A6" w14:textId="77777777" w:rsidR="000C7E66" w:rsidRPr="005371AD" w:rsidRDefault="000C7E66" w:rsidP="00141C62">
            <w:pPr>
              <w:rPr>
                <w:b/>
                <w:bCs/>
                <w:kern w:val="2"/>
                <w:sz w:val="22"/>
                <w:szCs w:val="22"/>
                <w:lang w:val="lt-LT"/>
              </w:rPr>
            </w:pPr>
            <w:r w:rsidRPr="005371AD">
              <w:rPr>
                <w:b/>
                <w:bCs/>
                <w:kern w:val="2"/>
                <w:sz w:val="22"/>
                <w:szCs w:val="22"/>
                <w:lang w:val="lt-LT"/>
              </w:rPr>
              <w:t>10.1. Conclusion and entry into force of the Agreement</w:t>
            </w:r>
          </w:p>
        </w:tc>
        <w:tc>
          <w:tcPr>
            <w:tcW w:w="6946" w:type="dxa"/>
            <w:gridSpan w:val="4"/>
          </w:tcPr>
          <w:p w14:paraId="089B9131" w14:textId="50019B59" w:rsidR="000C7E66" w:rsidRPr="005371AD" w:rsidRDefault="000C7E66" w:rsidP="00141C62">
            <w:pPr>
              <w:rPr>
                <w:kern w:val="2"/>
                <w:sz w:val="22"/>
                <w:szCs w:val="22"/>
                <w:lang w:val="lt-LT"/>
              </w:rPr>
            </w:pPr>
            <w:r w:rsidRPr="005371AD">
              <w:rPr>
                <w:kern w:val="2"/>
                <w:sz w:val="22"/>
                <w:szCs w:val="22"/>
                <w:lang w:val="lt-LT"/>
              </w:rPr>
              <w:t>This Agreement is deemed concluded when it is signed by both Parties.</w:t>
            </w:r>
          </w:p>
          <w:p w14:paraId="531DB2F5" w14:textId="473749C3" w:rsidR="000C7E66" w:rsidRPr="005371AD" w:rsidRDefault="000C7E66" w:rsidP="00141C62">
            <w:pPr>
              <w:rPr>
                <w:kern w:val="2"/>
                <w:sz w:val="22"/>
                <w:szCs w:val="22"/>
                <w:lang w:val="lt-LT"/>
              </w:rPr>
            </w:pPr>
            <w:r w:rsidRPr="005371AD">
              <w:rPr>
                <w:kern w:val="2"/>
                <w:sz w:val="22"/>
                <w:szCs w:val="22"/>
                <w:lang w:val="lt-LT"/>
              </w:rPr>
              <w:t xml:space="preserve">The Agreement is valid until the obligations are fully fulfilled, unless terminated on the grounds specified in the Agreement, but </w:t>
            </w:r>
            <w:r w:rsidRPr="005371AD">
              <w:rPr>
                <w:b/>
                <w:bCs/>
                <w:kern w:val="2"/>
                <w:sz w:val="22"/>
                <w:szCs w:val="22"/>
                <w:lang w:val="lt-LT"/>
              </w:rPr>
              <w:t xml:space="preserve">for no longer than </w:t>
            </w:r>
            <w:r w:rsidR="00ED4A95">
              <w:rPr>
                <w:b/>
                <w:bCs/>
                <w:kern w:val="2"/>
                <w:sz w:val="22"/>
                <w:szCs w:val="22"/>
              </w:rPr>
              <w:t xml:space="preserve">12 </w:t>
            </w:r>
            <w:r w:rsidRPr="005371AD">
              <w:rPr>
                <w:b/>
                <w:bCs/>
                <w:kern w:val="2"/>
                <w:sz w:val="22"/>
                <w:szCs w:val="22"/>
                <w:lang w:val="lt-LT"/>
              </w:rPr>
              <w:t xml:space="preserve">months </w:t>
            </w:r>
            <w:r w:rsidRPr="005371AD">
              <w:rPr>
                <w:kern w:val="2"/>
                <w:sz w:val="22"/>
                <w:szCs w:val="22"/>
                <w:lang w:val="lt-LT"/>
              </w:rPr>
              <w:t>.</w:t>
            </w:r>
          </w:p>
        </w:tc>
      </w:tr>
      <w:tr w:rsidR="000E0094" w:rsidRPr="005371AD" w14:paraId="6E809676" w14:textId="77777777" w:rsidTr="000C7E66">
        <w:trPr>
          <w:trHeight w:val="300"/>
        </w:trPr>
        <w:tc>
          <w:tcPr>
            <w:tcW w:w="2547" w:type="dxa"/>
            <w:gridSpan w:val="2"/>
          </w:tcPr>
          <w:p w14:paraId="53A84962" w14:textId="77777777" w:rsidR="000C7E66" w:rsidRPr="005371AD" w:rsidRDefault="000C7E66" w:rsidP="00141C62">
            <w:pPr>
              <w:rPr>
                <w:b/>
                <w:bCs/>
                <w:kern w:val="2"/>
                <w:sz w:val="22"/>
                <w:szCs w:val="22"/>
                <w:lang w:val="lt-LT"/>
              </w:rPr>
            </w:pPr>
            <w:r w:rsidRPr="005371AD">
              <w:rPr>
                <w:b/>
                <w:bCs/>
                <w:kern w:val="2"/>
                <w:sz w:val="22"/>
                <w:szCs w:val="22"/>
                <w:lang w:val="lt-LT"/>
              </w:rPr>
              <w:t>10.2. Extension of the contract term</w:t>
            </w:r>
          </w:p>
        </w:tc>
        <w:tc>
          <w:tcPr>
            <w:tcW w:w="6946" w:type="dxa"/>
            <w:gridSpan w:val="4"/>
          </w:tcPr>
          <w:p w14:paraId="7A140E96" w14:textId="77777777" w:rsidR="000C7E66" w:rsidRPr="005371AD" w:rsidRDefault="000C7E66" w:rsidP="00141C62">
            <w:pPr>
              <w:rPr>
                <w:kern w:val="2"/>
                <w:sz w:val="22"/>
                <w:szCs w:val="22"/>
                <w:lang w:val="lt-LT"/>
              </w:rPr>
            </w:pPr>
            <w:r w:rsidRPr="005371AD">
              <w:rPr>
                <w:kern w:val="2"/>
                <w:sz w:val="22"/>
                <w:szCs w:val="22"/>
                <w:lang w:val="lt-LT"/>
              </w:rPr>
              <w:t>Not applicable</w:t>
            </w:r>
          </w:p>
        </w:tc>
      </w:tr>
      <w:tr w:rsidR="000E0094" w:rsidRPr="005371AD" w14:paraId="1D956C4A" w14:textId="77777777" w:rsidTr="000C7E66">
        <w:trPr>
          <w:trHeight w:val="300"/>
        </w:trPr>
        <w:tc>
          <w:tcPr>
            <w:tcW w:w="9493" w:type="dxa"/>
            <w:gridSpan w:val="6"/>
          </w:tcPr>
          <w:p w14:paraId="36A19D39" w14:textId="77777777" w:rsidR="00437338" w:rsidRPr="005371AD" w:rsidRDefault="00437338" w:rsidP="00141C62">
            <w:pPr>
              <w:jc w:val="center"/>
              <w:rPr>
                <w:b/>
                <w:bCs/>
                <w:kern w:val="2"/>
                <w:sz w:val="22"/>
                <w:szCs w:val="22"/>
                <w:lang w:val="lt-LT"/>
              </w:rPr>
            </w:pPr>
          </w:p>
          <w:p w14:paraId="7655F37F" w14:textId="77777777" w:rsidR="000C7E66" w:rsidRPr="005371AD" w:rsidRDefault="000C7E66" w:rsidP="00141C62">
            <w:pPr>
              <w:jc w:val="center"/>
              <w:rPr>
                <w:b/>
                <w:bCs/>
                <w:kern w:val="2"/>
                <w:sz w:val="22"/>
                <w:szCs w:val="22"/>
                <w:lang w:val="lt-LT"/>
              </w:rPr>
            </w:pPr>
            <w:r w:rsidRPr="005371AD">
              <w:rPr>
                <w:b/>
                <w:bCs/>
                <w:kern w:val="2"/>
                <w:sz w:val="22"/>
                <w:szCs w:val="22"/>
                <w:lang w:val="lt-LT"/>
              </w:rPr>
              <w:t>11. TERMINATION OF THE AGREEMENT</w:t>
            </w:r>
          </w:p>
          <w:p w14:paraId="56192460" w14:textId="745687B8" w:rsidR="00437338" w:rsidRPr="005371AD" w:rsidRDefault="00437338" w:rsidP="00141C62">
            <w:pPr>
              <w:jc w:val="center"/>
              <w:rPr>
                <w:b/>
                <w:bCs/>
                <w:kern w:val="2"/>
                <w:sz w:val="22"/>
                <w:szCs w:val="22"/>
                <w:lang w:val="lt-LT"/>
              </w:rPr>
            </w:pPr>
          </w:p>
        </w:tc>
      </w:tr>
      <w:tr w:rsidR="000E0094" w:rsidRPr="005371AD" w14:paraId="69AF11CA" w14:textId="77777777" w:rsidTr="000C7E66">
        <w:trPr>
          <w:trHeight w:val="300"/>
        </w:trPr>
        <w:tc>
          <w:tcPr>
            <w:tcW w:w="2377" w:type="dxa"/>
          </w:tcPr>
          <w:p w14:paraId="08681E90"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11.1. Grounds for termination of the contract</w:t>
            </w:r>
          </w:p>
        </w:tc>
        <w:tc>
          <w:tcPr>
            <w:tcW w:w="7116" w:type="dxa"/>
            <w:gridSpan w:val="5"/>
          </w:tcPr>
          <w:p w14:paraId="1D693F53" w14:textId="77777777" w:rsidR="000C7E66" w:rsidRPr="005371AD" w:rsidRDefault="000C7E66" w:rsidP="00141C62">
            <w:pPr>
              <w:rPr>
                <w:kern w:val="2"/>
                <w:sz w:val="22"/>
                <w:szCs w:val="22"/>
                <w:lang w:val="lt-LT"/>
              </w:rPr>
            </w:pPr>
            <w:r w:rsidRPr="005371AD">
              <w:rPr>
                <w:kern w:val="2"/>
                <w:sz w:val="22"/>
                <w:szCs w:val="22"/>
                <w:lang w:val="lt-LT"/>
              </w:rPr>
              <w:t>The Agreement may be terminated by written agreement of the Parties or unilaterally, in accordance with the procedure set out in the General Terms and Conditions.</w:t>
            </w:r>
          </w:p>
        </w:tc>
      </w:tr>
      <w:tr w:rsidR="000E0094" w:rsidRPr="005371AD" w14:paraId="36D37B28" w14:textId="77777777" w:rsidTr="000C7E66">
        <w:trPr>
          <w:trHeight w:val="300"/>
        </w:trPr>
        <w:tc>
          <w:tcPr>
            <w:tcW w:w="2377" w:type="dxa"/>
          </w:tcPr>
          <w:p w14:paraId="7C4A6CE3" w14:textId="77777777" w:rsidR="000C7E66" w:rsidRPr="005371AD" w:rsidRDefault="000C7E66" w:rsidP="00141C62">
            <w:pPr>
              <w:rPr>
                <w:b/>
                <w:bCs/>
                <w:kern w:val="2"/>
                <w:sz w:val="22"/>
                <w:szCs w:val="22"/>
                <w:lang w:val="lt-LT"/>
              </w:rPr>
            </w:pPr>
            <w:r w:rsidRPr="005371AD">
              <w:rPr>
                <w:b/>
                <w:bCs/>
                <w:kern w:val="2"/>
                <w:sz w:val="22"/>
                <w:szCs w:val="22"/>
                <w:lang w:val="lt-LT"/>
              </w:rPr>
              <w:t>11.2. Fundamental breaches of the Agreement</w:t>
            </w:r>
          </w:p>
          <w:p w14:paraId="4E403FFE" w14:textId="77777777" w:rsidR="000C7E66" w:rsidRPr="005371AD" w:rsidRDefault="000C7E66" w:rsidP="00141C62">
            <w:pPr>
              <w:rPr>
                <w:b/>
                <w:bCs/>
                <w:kern w:val="2"/>
                <w:sz w:val="22"/>
                <w:szCs w:val="22"/>
                <w:lang w:val="lt-LT"/>
              </w:rPr>
            </w:pPr>
          </w:p>
        </w:tc>
        <w:tc>
          <w:tcPr>
            <w:tcW w:w="7116" w:type="dxa"/>
            <w:gridSpan w:val="5"/>
          </w:tcPr>
          <w:p w14:paraId="11E3D2F6" w14:textId="77777777" w:rsidR="000C7E66" w:rsidRPr="005371AD" w:rsidRDefault="000C7E66" w:rsidP="00141C62">
            <w:pPr>
              <w:rPr>
                <w:kern w:val="2"/>
                <w:sz w:val="22"/>
                <w:szCs w:val="22"/>
                <w:lang w:val="lt-LT"/>
              </w:rPr>
            </w:pPr>
            <w:r w:rsidRPr="005371AD">
              <w:rPr>
                <w:kern w:val="2"/>
                <w:sz w:val="22"/>
                <w:szCs w:val="22"/>
                <w:lang w:val="lt-LT"/>
              </w:rPr>
              <w:t>11.2.1. if the Supplier fails to fulfill its obligations at the Contract price/rates set out in the Contract;</w:t>
            </w:r>
          </w:p>
          <w:p w14:paraId="6C20D91E"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11.2.2. </w:t>
            </w:r>
            <w:r w:rsidRPr="005371AD">
              <w:rPr>
                <w:rFonts w:eastAsia="Arial"/>
                <w:kern w:val="2"/>
                <w:sz w:val="22"/>
                <w:szCs w:val="22"/>
                <w:lang w:val="lt-LT"/>
              </w:rPr>
              <w:t>if the Supplier violates the delivery terms of the Goods and the amount of penalties calculated for the delay exceeds 20 (twenty) percent of the initial contract value;</w:t>
            </w:r>
          </w:p>
          <w:p w14:paraId="4336451D" w14:textId="77777777" w:rsidR="000C7E66" w:rsidRPr="005371AD" w:rsidRDefault="000C7E66" w:rsidP="00141C62">
            <w:pPr>
              <w:rPr>
                <w:rFonts w:eastAsia="Arial"/>
                <w:kern w:val="2"/>
                <w:sz w:val="22"/>
                <w:szCs w:val="22"/>
                <w:lang w:val="lt-LT"/>
              </w:rPr>
            </w:pPr>
            <w:r w:rsidRPr="005371AD">
              <w:rPr>
                <w:kern w:val="2"/>
                <w:sz w:val="22"/>
                <w:szCs w:val="22"/>
                <w:lang w:val="lt-LT"/>
              </w:rPr>
              <w:t xml:space="preserve">11.2.3. </w:t>
            </w:r>
            <w:r w:rsidRPr="005371AD">
              <w:rPr>
                <w:rFonts w:eastAsia="Arial"/>
                <w:kern w:val="2"/>
                <w:sz w:val="22"/>
                <w:szCs w:val="22"/>
                <w:lang w:val="lt-LT"/>
              </w:rPr>
              <w:t>if the Supplier violates the deadlines for the delivery of documents submitted after the contract enters into force and the delay exceeds 10 working days;</w:t>
            </w:r>
          </w:p>
          <w:p w14:paraId="1406550F"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11.2.4. The Supplier violates the delivery terms of the Goods and due to the delay in delivery of the Goods, the Goods become no longer needed;</w:t>
            </w:r>
          </w:p>
          <w:p w14:paraId="51F9ED06"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11.2.5. The Supplier delivers Goods more than 2 (two) times that do not meet the requirements for the Goods set out in the Agreement and/or the Laws;</w:t>
            </w:r>
          </w:p>
          <w:p w14:paraId="7C06F171" w14:textId="77777777" w:rsidR="000C7E66" w:rsidRPr="005371AD" w:rsidRDefault="000C7E66" w:rsidP="00141C62">
            <w:pPr>
              <w:tabs>
                <w:tab w:val="left" w:pos="567"/>
                <w:tab w:val="left" w:pos="851"/>
                <w:tab w:val="left" w:pos="992"/>
                <w:tab w:val="left" w:pos="1134"/>
              </w:tabs>
              <w:jc w:val="both"/>
              <w:rPr>
                <w:rFonts w:eastAsia="Arial"/>
                <w:kern w:val="2"/>
                <w:sz w:val="22"/>
                <w:szCs w:val="22"/>
                <w:lang w:val="lt-LT"/>
              </w:rPr>
            </w:pPr>
            <w:r w:rsidRPr="005371AD">
              <w:rPr>
                <w:rFonts w:eastAsia="Arial"/>
                <w:kern w:val="2"/>
                <w:sz w:val="22"/>
                <w:szCs w:val="22"/>
                <w:lang w:val="lt-LT"/>
              </w:rPr>
              <w:t>11.2.6. The Supplier violates the provisions of this Agreement governing competition, management of intellectual property or confidential information;</w:t>
            </w:r>
          </w:p>
          <w:p w14:paraId="31697C54" w14:textId="77777777" w:rsidR="000C7E66" w:rsidRPr="005371AD" w:rsidRDefault="000C7E66" w:rsidP="00141C62">
            <w:pPr>
              <w:rPr>
                <w:rFonts w:eastAsia="Arial"/>
                <w:kern w:val="2"/>
                <w:sz w:val="22"/>
                <w:szCs w:val="22"/>
                <w:lang w:val="lt-LT"/>
              </w:rPr>
            </w:pPr>
            <w:r w:rsidRPr="005371AD">
              <w:rPr>
                <w:rFonts w:eastAsia="Arial"/>
                <w:kern w:val="2"/>
                <w:sz w:val="22"/>
                <w:szCs w:val="22"/>
                <w:lang w:val="lt-LT"/>
              </w:rPr>
              <w:t>11.2.7. The Supplier violates the provisions of the General Terms and Conditions regarding the replacement of new subcontractors and (or) specialists/existing subcontractors and (or) specialists used for the performance of the Agreement.</w:t>
            </w:r>
          </w:p>
        </w:tc>
      </w:tr>
      <w:tr w:rsidR="000E0094" w:rsidRPr="005371AD" w14:paraId="2F2EC113" w14:textId="77777777" w:rsidTr="000C7E66">
        <w:trPr>
          <w:trHeight w:val="300"/>
        </w:trPr>
        <w:tc>
          <w:tcPr>
            <w:tcW w:w="9493" w:type="dxa"/>
            <w:gridSpan w:val="6"/>
          </w:tcPr>
          <w:p w14:paraId="5F73E982" w14:textId="77777777" w:rsidR="00437338" w:rsidRPr="005371AD" w:rsidRDefault="00437338" w:rsidP="00141C62">
            <w:pPr>
              <w:jc w:val="center"/>
              <w:rPr>
                <w:b/>
                <w:bCs/>
                <w:kern w:val="2"/>
                <w:sz w:val="22"/>
                <w:szCs w:val="22"/>
                <w:lang w:val="lt-LT"/>
              </w:rPr>
            </w:pPr>
          </w:p>
          <w:p w14:paraId="22A35F9C" w14:textId="77777777" w:rsidR="000C7E66" w:rsidRPr="005371AD" w:rsidRDefault="000C7E66" w:rsidP="00141C62">
            <w:pPr>
              <w:jc w:val="center"/>
              <w:rPr>
                <w:b/>
                <w:bCs/>
                <w:kern w:val="2"/>
                <w:sz w:val="22"/>
                <w:szCs w:val="22"/>
                <w:lang w:val="lt-LT"/>
              </w:rPr>
            </w:pPr>
            <w:r w:rsidRPr="005371AD">
              <w:rPr>
                <w:b/>
                <w:bCs/>
                <w:kern w:val="2"/>
                <w:sz w:val="22"/>
                <w:szCs w:val="22"/>
                <w:lang w:val="lt-LT"/>
              </w:rPr>
              <w:t>12. ENVIRONMENTAL AND SOCIAL CRITERIA</w:t>
            </w:r>
          </w:p>
          <w:p w14:paraId="6A2882CC" w14:textId="5A6B3F9A" w:rsidR="00437338" w:rsidRPr="005371AD" w:rsidRDefault="00437338" w:rsidP="00141C62">
            <w:pPr>
              <w:jc w:val="center"/>
              <w:rPr>
                <w:kern w:val="2"/>
                <w:sz w:val="22"/>
                <w:szCs w:val="22"/>
                <w:lang w:val="lt-LT"/>
              </w:rPr>
            </w:pPr>
          </w:p>
        </w:tc>
      </w:tr>
      <w:tr w:rsidR="000E0094" w:rsidRPr="005371AD" w14:paraId="08EEBAC0" w14:textId="77777777" w:rsidTr="000C7E66">
        <w:trPr>
          <w:trHeight w:val="300"/>
        </w:trPr>
        <w:tc>
          <w:tcPr>
            <w:tcW w:w="2377" w:type="dxa"/>
          </w:tcPr>
          <w:p w14:paraId="2FB1BE22" w14:textId="77777777" w:rsidR="000C7E66" w:rsidRPr="005371AD" w:rsidRDefault="000C7E66" w:rsidP="00141C62">
            <w:pPr>
              <w:rPr>
                <w:b/>
                <w:bCs/>
                <w:kern w:val="2"/>
                <w:sz w:val="22"/>
                <w:szCs w:val="22"/>
                <w:lang w:val="lt-LT"/>
              </w:rPr>
            </w:pPr>
            <w:r w:rsidRPr="005371AD">
              <w:rPr>
                <w:b/>
                <w:bCs/>
                <w:kern w:val="2"/>
                <w:sz w:val="22"/>
                <w:szCs w:val="22"/>
                <w:lang w:val="lt-LT"/>
              </w:rPr>
              <w:t>12.1. Legal basis for establishing environmental criteria</w:t>
            </w:r>
          </w:p>
        </w:tc>
        <w:tc>
          <w:tcPr>
            <w:tcW w:w="7116" w:type="dxa"/>
            <w:gridSpan w:val="5"/>
          </w:tcPr>
          <w:p w14:paraId="2BEA8E1E" w14:textId="361D923B" w:rsidR="000F3B59" w:rsidRPr="0028405C" w:rsidRDefault="000C7E66" w:rsidP="00141C62">
            <w:pPr>
              <w:rPr>
                <w:kern w:val="2"/>
                <w:sz w:val="22"/>
                <w:szCs w:val="22"/>
                <w:shd w:val="clear" w:color="auto" w:fill="FFFFFF"/>
                <w:lang w:val="lt-LT"/>
              </w:rPr>
            </w:pPr>
            <w:r w:rsidRPr="0028405C">
              <w:rPr>
                <w:kern w:val="2"/>
                <w:sz w:val="22"/>
                <w:szCs w:val="22"/>
                <w:shd w:val="clear" w:color="auto" w:fill="FFFFFF"/>
                <w:lang w:val="lt-LT"/>
              </w:rPr>
              <w:t xml:space="preserve">Environmental criteria for Goods are established in accordance with Subsection 4.4.4.3 </w:t>
            </w:r>
            <w:r w:rsidRPr="0028405C">
              <w:rPr>
                <w:kern w:val="2"/>
                <w:sz w:val="22"/>
                <w:szCs w:val="22"/>
                <w:lang w:val="lt-LT"/>
              </w:rPr>
              <w:t xml:space="preserve">of the Procedure for the Application of Environmental Protection Criteria in Green Procurement, approved by Order D1-508 of 28 June 2011 </w:t>
            </w:r>
            <w:r w:rsidRPr="0028405C">
              <w:rPr>
                <w:kern w:val="2"/>
                <w:sz w:val="22"/>
                <w:szCs w:val="22"/>
                <w:shd w:val="clear" w:color="auto" w:fill="FFFFFF"/>
                <w:lang w:val="lt-LT"/>
              </w:rPr>
              <w:t>"On the Approval of the Procedure for the Application of Environmental Protection Criteria in Green Procurement" (hereinafter referred to as the Procedure).</w:t>
            </w:r>
          </w:p>
          <w:p w14:paraId="50D7FC16" w14:textId="38CE7F93" w:rsidR="000F3B59" w:rsidRPr="005371AD" w:rsidRDefault="000F3B59" w:rsidP="00141C62">
            <w:pPr>
              <w:rPr>
                <w:b/>
                <w:bCs/>
                <w:kern w:val="2"/>
                <w:sz w:val="22"/>
                <w:szCs w:val="22"/>
                <w:lang w:val="lt-LT"/>
              </w:rPr>
            </w:pPr>
          </w:p>
        </w:tc>
      </w:tr>
      <w:tr w:rsidR="000E0094" w:rsidRPr="005371AD" w14:paraId="407B0EE2" w14:textId="77777777" w:rsidTr="000C7E66">
        <w:trPr>
          <w:trHeight w:val="300"/>
        </w:trPr>
        <w:tc>
          <w:tcPr>
            <w:tcW w:w="2377" w:type="dxa"/>
          </w:tcPr>
          <w:p w14:paraId="497F1AA9" w14:textId="77777777" w:rsidR="000C7E66" w:rsidRPr="005371AD" w:rsidRDefault="000C7E66" w:rsidP="00141C62">
            <w:pPr>
              <w:rPr>
                <w:b/>
                <w:bCs/>
                <w:kern w:val="2"/>
                <w:sz w:val="22"/>
                <w:szCs w:val="22"/>
                <w:lang w:val="lt-LT"/>
              </w:rPr>
            </w:pPr>
            <w:r w:rsidRPr="005371AD">
              <w:rPr>
                <w:b/>
                <w:bCs/>
                <w:kern w:val="2"/>
                <w:sz w:val="22"/>
                <w:szCs w:val="22"/>
                <w:lang w:val="lt-LT"/>
              </w:rPr>
              <w:t xml:space="preserve">12.2. </w:t>
            </w:r>
            <w:r w:rsidRPr="005371AD">
              <w:rPr>
                <w:b/>
                <w:bCs/>
                <w:kern w:val="2"/>
                <w:sz w:val="22"/>
                <w:szCs w:val="22"/>
                <w:shd w:val="clear" w:color="auto" w:fill="FFFFFF"/>
                <w:lang w:val="lt-LT"/>
              </w:rPr>
              <w:t>Environmental criteria related to the packaging of the Goods</w:t>
            </w:r>
            <w:r w:rsidRPr="005371AD">
              <w:rPr>
                <w:b/>
                <w:bCs/>
                <w:kern w:val="2"/>
                <w:sz w:val="22"/>
                <w:szCs w:val="22"/>
                <w:lang w:val="lt-LT"/>
              </w:rPr>
              <w:t xml:space="preserve"> </w:t>
            </w:r>
          </w:p>
        </w:tc>
        <w:tc>
          <w:tcPr>
            <w:tcW w:w="7116" w:type="dxa"/>
            <w:gridSpan w:val="5"/>
          </w:tcPr>
          <w:p w14:paraId="2C2EA71A"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If the Goods are supplied in secondary packaging, the supplier must deliver the Goods in packaging that is considered recyclable packaging in accordance with the provisions of the Law of the Republic of Lithuania on Environmental Pollution Tax and/or must be uniform (homogeneous) packaging made of one type of material:</w:t>
            </w:r>
          </w:p>
          <w:tbl>
            <w:tblPr>
              <w:tblW w:w="4883" w:type="pct"/>
              <w:shd w:val="clear" w:color="auto" w:fill="FFFFFF"/>
              <w:tblCellMar>
                <w:left w:w="0" w:type="dxa"/>
                <w:right w:w="0" w:type="dxa"/>
              </w:tblCellMar>
              <w:tblLook w:val="04A0" w:firstRow="1" w:lastRow="0" w:firstColumn="1" w:lastColumn="0" w:noHBand="0" w:noVBand="1"/>
            </w:tblPr>
            <w:tblGrid>
              <w:gridCol w:w="730"/>
              <w:gridCol w:w="2872"/>
              <w:gridCol w:w="3117"/>
            </w:tblGrid>
            <w:tr w:rsidR="000E0094" w:rsidRPr="005371AD" w14:paraId="51EDC86D" w14:textId="77777777" w:rsidTr="00141C62">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CD64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Serial No.</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A44D8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Packaging material</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83E1D1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Labeling</w:t>
                  </w:r>
                </w:p>
              </w:tc>
            </w:tr>
            <w:tr w:rsidR="000E0094" w:rsidRPr="005371AD" w14:paraId="2BADC9E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EE0B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70255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Glass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54AE4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GL (or GL 70 to 79)</w:t>
                  </w:r>
                </w:p>
              </w:tc>
            </w:tr>
            <w:tr w:rsidR="000E0094" w:rsidRPr="005371AD" w14:paraId="3B2F1151"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2892E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98101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Metal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AE255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FE (or FE 40),</w:t>
                  </w:r>
                </w:p>
                <w:p w14:paraId="47DB2C0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ALU (or ALU 41)</w:t>
                  </w:r>
                </w:p>
                <w:p w14:paraId="3E3610C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From 42 to 49</w:t>
                  </w:r>
                </w:p>
              </w:tc>
            </w:tr>
            <w:tr w:rsidR="000E0094" w:rsidRPr="005371AD" w14:paraId="7764541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B8148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F8A9E2"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Paper or cardboard</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99FBF8"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PAP (or PAP from 20 to 39)</w:t>
                  </w:r>
                </w:p>
              </w:tc>
            </w:tr>
            <w:tr w:rsidR="000E0094" w:rsidRPr="005371AD" w14:paraId="0D9B272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FC333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453B2B"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Wood or cork material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FB9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FOR (or FOR 50 to 59)</w:t>
                  </w:r>
                </w:p>
              </w:tc>
            </w:tr>
            <w:tr w:rsidR="000E0094" w:rsidRPr="005371AD" w14:paraId="58F5DD5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3AB8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28D61"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Cotton or jute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E69BD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TEX (or TEX 60 to 69)</w:t>
                  </w:r>
                </w:p>
              </w:tc>
            </w:tr>
            <w:tr w:rsidR="000E0094" w:rsidRPr="005371AD" w14:paraId="402AAB14"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389E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37D740"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Polyethylene</w:t>
                  </w:r>
                  <w:proofErr w:type="spellEnd"/>
                  <w:r w:rsidRPr="005371AD">
                    <w:rPr>
                      <w:sz w:val="22"/>
                      <w:szCs w:val="22"/>
                      <w:bdr w:val="none" w:sz="0" w:space="0" w:color="auto" w:frame="1"/>
                      <w:lang w:val="lt-LT" w:eastAsia="lt-LT"/>
                    </w:rPr>
                    <w:t xml:space="preserve"> </w:t>
                  </w:r>
                  <w:proofErr w:type="spellStart"/>
                  <w:r w:rsidRPr="005371AD">
                    <w:rPr>
                      <w:sz w:val="22"/>
                      <w:szCs w:val="22"/>
                      <w:bdr w:val="none" w:sz="0" w:space="0" w:color="auto" w:frame="1"/>
                      <w:lang w:val="lt-LT" w:eastAsia="lt-LT"/>
                    </w:rPr>
                    <w:t>terephthalate</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9AA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PET or PET 1</w:t>
                  </w:r>
                </w:p>
              </w:tc>
            </w:tr>
            <w:tr w:rsidR="000E0094" w:rsidRPr="005371AD" w14:paraId="385D894F"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1FCFA"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82CD1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High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022BF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HDPE (or HDPE 2)</w:t>
                  </w:r>
                </w:p>
              </w:tc>
            </w:tr>
            <w:tr w:rsidR="000E0094" w:rsidRPr="005371AD" w14:paraId="33D7A47E"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6968B9"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E376EC"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Polyvinyl</w:t>
                  </w:r>
                  <w:proofErr w:type="spellEnd"/>
                  <w:r w:rsidRPr="005371AD">
                    <w:rPr>
                      <w:sz w:val="22"/>
                      <w:szCs w:val="22"/>
                      <w:bdr w:val="none" w:sz="0" w:space="0" w:color="auto" w:frame="1"/>
                      <w:lang w:val="lt-LT" w:eastAsia="lt-LT"/>
                    </w:rPr>
                    <w:t xml:space="preserve"> chloride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55FD00"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PVC (or PVC 3)</w:t>
                  </w:r>
                </w:p>
              </w:tc>
            </w:tr>
            <w:tr w:rsidR="000E0094" w:rsidRPr="005371AD" w14:paraId="34CA28DC"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CE5827"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8BCF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Low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161FAD"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LDPE (or LDPE 4)</w:t>
                  </w:r>
                </w:p>
              </w:tc>
            </w:tr>
            <w:tr w:rsidR="000E0094" w:rsidRPr="005371AD" w14:paraId="568A00E3"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8E40CF"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592A94"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Polypropylene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C34063"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PP (or PP 5)</w:t>
                  </w:r>
                </w:p>
              </w:tc>
            </w:tr>
            <w:tr w:rsidR="000E0094" w:rsidRPr="005371AD" w14:paraId="5E6CC802" w14:textId="77777777" w:rsidTr="00141C6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50E606"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53AB0" w14:textId="77777777" w:rsidR="000C7E66" w:rsidRPr="005371AD" w:rsidRDefault="000C7E66" w:rsidP="00141C62">
                  <w:pPr>
                    <w:rPr>
                      <w:sz w:val="22"/>
                      <w:szCs w:val="22"/>
                      <w:lang w:val="lt-LT" w:eastAsia="lt-LT"/>
                    </w:rPr>
                  </w:pPr>
                  <w:proofErr w:type="spellStart"/>
                  <w:r w:rsidRPr="005371AD">
                    <w:rPr>
                      <w:sz w:val="22"/>
                      <w:szCs w:val="22"/>
                      <w:bdr w:val="none" w:sz="0" w:space="0" w:color="auto" w:frame="1"/>
                      <w:lang w:val="lt-LT" w:eastAsia="lt-LT"/>
                    </w:rPr>
                    <w:t>Polystyrene</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948DC" w14:textId="77777777" w:rsidR="000C7E66" w:rsidRPr="005371AD" w:rsidRDefault="000C7E66" w:rsidP="00141C62">
                  <w:pPr>
                    <w:rPr>
                      <w:sz w:val="22"/>
                      <w:szCs w:val="22"/>
                      <w:lang w:val="lt-LT" w:eastAsia="lt-LT"/>
                    </w:rPr>
                  </w:pPr>
                  <w:r w:rsidRPr="005371AD">
                    <w:rPr>
                      <w:sz w:val="22"/>
                      <w:szCs w:val="22"/>
                      <w:bdr w:val="none" w:sz="0" w:space="0" w:color="auto" w:frame="1"/>
                      <w:lang w:val="lt-LT" w:eastAsia="lt-LT"/>
                    </w:rPr>
                    <w:t>PS (or PS 6)</w:t>
                  </w:r>
                </w:p>
              </w:tc>
            </w:tr>
          </w:tbl>
          <w:p w14:paraId="0E41D563" w14:textId="77777777" w:rsidR="000C7E66" w:rsidRPr="005371AD" w:rsidRDefault="000C7E66" w:rsidP="00141C62">
            <w:pPr>
              <w:shd w:val="clear" w:color="auto" w:fill="FFFFFF"/>
              <w:rPr>
                <w:sz w:val="22"/>
                <w:szCs w:val="22"/>
                <w:lang w:val="lt-LT" w:eastAsia="lt-LT"/>
              </w:rPr>
            </w:pPr>
            <w:r w:rsidRPr="005371AD">
              <w:rPr>
                <w:sz w:val="22"/>
                <w:szCs w:val="22"/>
                <w:bdr w:val="none" w:sz="0" w:space="0" w:color="auto" w:frame="1"/>
                <w:lang w:val="lt-LT" w:eastAsia="lt-LT"/>
              </w:rPr>
              <w:t xml:space="preserve">Documents proving compliance with the requirements: documents from the supplier or manufacturer proving that the packaging is homogeneous and (or) </w:t>
            </w:r>
            <w:r w:rsidRPr="005371AD">
              <w:rPr>
                <w:sz w:val="22"/>
                <w:szCs w:val="22"/>
                <w:bdr w:val="none" w:sz="0" w:space="0" w:color="auto" w:frame="1"/>
                <w:lang w:val="lt-LT" w:eastAsia="lt-LT"/>
              </w:rPr>
              <w:lastRenderedPageBreak/>
              <w:t xml:space="preserve">appropriately labelled, or compliance with standards proving that the packaging materials are recyclable, e.g. standard LST EN 13432 "Packaging. Requirements for used packaging intended for composting and biodegradation.", </w:t>
            </w:r>
            <w:proofErr w:type="spellStart"/>
            <w:r w:rsidRPr="005371AD">
              <w:rPr>
                <w:sz w:val="22"/>
                <w:szCs w:val="22"/>
                <w:bdr w:val="none" w:sz="0" w:space="0" w:color="auto" w:frame="1"/>
                <w:lang w:val="lt-LT" w:eastAsia="lt-LT"/>
              </w:rPr>
              <w:t>standard</w:t>
            </w:r>
            <w:proofErr w:type="spellEnd"/>
            <w:r w:rsidRPr="005371AD">
              <w:rPr>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Voluntary</w:t>
            </w:r>
            <w:proofErr w:type="spellEnd"/>
            <w:r w:rsidRPr="005371AD">
              <w:rPr>
                <w:i/>
                <w:iCs/>
                <w:sz w:val="22"/>
                <w:szCs w:val="22"/>
                <w:bdr w:val="none" w:sz="0" w:space="0" w:color="auto" w:frame="1"/>
                <w:lang w:val="lt-LT" w:eastAsia="lt-LT"/>
              </w:rPr>
              <w:t xml:space="preserve"> Standard </w:t>
            </w:r>
            <w:proofErr w:type="spellStart"/>
            <w:r w:rsidRPr="005371AD">
              <w:rPr>
                <w:i/>
                <w:iCs/>
                <w:sz w:val="22"/>
                <w:szCs w:val="22"/>
                <w:bdr w:val="none" w:sz="0" w:space="0" w:color="auto" w:frame="1"/>
                <w:lang w:val="lt-LT" w:eastAsia="lt-LT"/>
              </w:rPr>
              <w:t>for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Repulping</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and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Recycling</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Corrugated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Fiberboard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Treated</w:t>
            </w:r>
            <w:proofErr w:type="spellEnd"/>
            <w:r w:rsidRPr="005371AD">
              <w:rPr>
                <w:i/>
                <w:iCs/>
                <w:sz w:val="22"/>
                <w:szCs w:val="22"/>
                <w:bdr w:val="none" w:sz="0" w:space="0" w:color="auto" w:frame="1"/>
                <w:lang w:val="lt-LT" w:eastAsia="lt-LT"/>
              </w:rPr>
              <w:t xml:space="preserve"> to </w:t>
            </w:r>
            <w:proofErr w:type="spellStart"/>
            <w:r w:rsidRPr="005371AD">
              <w:rPr>
                <w:i/>
                <w:iCs/>
                <w:sz w:val="22"/>
                <w:szCs w:val="22"/>
                <w:bdr w:val="none" w:sz="0" w:space="0" w:color="auto" w:frame="1"/>
                <w:lang w:val="lt-LT" w:eastAsia="lt-LT"/>
              </w:rPr>
              <w:t>Improve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Its</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Performance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in</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the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Presence</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of</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Water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and</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Water</w:t>
            </w:r>
            <w:proofErr w:type="spellEnd"/>
            <w:r w:rsidRPr="005371AD">
              <w:rPr>
                <w:i/>
                <w:iCs/>
                <w:sz w:val="22"/>
                <w:szCs w:val="22"/>
                <w:bdr w:val="none" w:sz="0" w:space="0" w:color="auto" w:frame="1"/>
                <w:lang w:val="lt-LT" w:eastAsia="lt-LT"/>
              </w:rPr>
              <w:t xml:space="preserve"> </w:t>
            </w:r>
            <w:proofErr w:type="spellStart"/>
            <w:r w:rsidRPr="005371AD">
              <w:rPr>
                <w:i/>
                <w:iCs/>
                <w:sz w:val="22"/>
                <w:szCs w:val="22"/>
                <w:bdr w:val="none" w:sz="0" w:space="0" w:color="auto" w:frame="1"/>
                <w:lang w:val="lt-LT" w:eastAsia="lt-LT"/>
              </w:rPr>
              <w:t>Vapor</w:t>
            </w:r>
            <w:proofErr w:type="spellEnd"/>
            <w:r w:rsidRPr="005371AD">
              <w:rPr>
                <w:i/>
                <w:iCs/>
                <w:sz w:val="22"/>
                <w:szCs w:val="22"/>
                <w:bdr w:val="none" w:sz="0" w:space="0" w:color="auto" w:frame="1"/>
                <w:lang w:val="lt-LT" w:eastAsia="lt-LT"/>
              </w:rPr>
              <w:t xml:space="preserve"> , </w:t>
            </w:r>
            <w:proofErr w:type="spellStart"/>
            <w:r w:rsidRPr="005371AD">
              <w:rPr>
                <w:sz w:val="22"/>
                <w:szCs w:val="22"/>
                <w:bdr w:val="none" w:sz="0" w:space="0" w:color="auto" w:frame="1"/>
                <w:lang w:val="lt-LT" w:eastAsia="lt-LT"/>
              </w:rPr>
              <w:t>standard</w:t>
            </w:r>
            <w:proofErr w:type="spellEnd"/>
            <w:r w:rsidRPr="005371AD">
              <w:rPr>
                <w:i/>
                <w:iCs/>
                <w:sz w:val="22"/>
                <w:szCs w:val="22"/>
                <w:bdr w:val="none" w:sz="0" w:space="0" w:color="auto" w:frame="1"/>
                <w:lang w:val="lt-LT" w:eastAsia="lt-LT"/>
              </w:rPr>
              <w:t> </w:t>
            </w:r>
            <w:proofErr w:type="spellStart"/>
            <w:r w:rsidRPr="005371AD">
              <w:rPr>
                <w:i/>
                <w:iCs/>
                <w:sz w:val="22"/>
                <w:szCs w:val="22"/>
                <w:bdr w:val="none" w:sz="0" w:space="0" w:color="auto" w:frame="1"/>
                <w:lang w:val="lt-LT" w:eastAsia="lt-LT"/>
              </w:rPr>
              <w:t>RecyClass</w:t>
            </w:r>
            <w:proofErr w:type="spellEnd"/>
            <w:r w:rsidRPr="005371AD">
              <w:rPr>
                <w:i/>
                <w:iCs/>
                <w:sz w:val="22"/>
                <w:szCs w:val="22"/>
                <w:bdr w:val="none" w:sz="0" w:space="0" w:color="auto" w:frame="1"/>
                <w:lang w:val="lt-LT" w:eastAsia="lt-LT"/>
              </w:rPr>
              <w:t> </w:t>
            </w:r>
            <w:proofErr w:type="spellStart"/>
            <w:r w:rsidRPr="005371AD">
              <w:rPr>
                <w:sz w:val="22"/>
                <w:szCs w:val="22"/>
                <w:bdr w:val="none" w:sz="0" w:space="0" w:color="auto" w:frame="1"/>
                <w:lang w:val="lt-LT" w:eastAsia="lt-LT"/>
              </w:rPr>
              <w:t>or</w:t>
            </w:r>
            <w:proofErr w:type="spellEnd"/>
            <w:r w:rsidRPr="005371AD">
              <w:rPr>
                <w:sz w:val="22"/>
                <w:szCs w:val="22"/>
                <w:bdr w:val="none" w:sz="0" w:space="0" w:color="auto" w:frame="1"/>
                <w:lang w:val="lt-LT" w:eastAsia="lt-LT"/>
              </w:rPr>
              <w:t xml:space="preserve"> </w:t>
            </w:r>
            <w:proofErr w:type="spellStart"/>
            <w:r w:rsidRPr="005371AD">
              <w:rPr>
                <w:sz w:val="22"/>
                <w:szCs w:val="22"/>
                <w:bdr w:val="none" w:sz="0" w:space="0" w:color="auto" w:frame="1"/>
                <w:lang w:val="lt-LT" w:eastAsia="lt-LT"/>
              </w:rPr>
              <w:t>another</w:t>
            </w:r>
            <w:proofErr w:type="spellEnd"/>
            <w:r w:rsidRPr="005371AD">
              <w:rPr>
                <w:sz w:val="22"/>
                <w:szCs w:val="22"/>
                <w:bdr w:val="none" w:sz="0" w:space="0" w:color="auto" w:frame="1"/>
                <w:lang w:val="lt-LT" w:eastAsia="lt-LT"/>
              </w:rPr>
              <w:t xml:space="preserve"> </w:t>
            </w:r>
            <w:proofErr w:type="spellStart"/>
            <w:r w:rsidRPr="005371AD">
              <w:rPr>
                <w:sz w:val="22"/>
                <w:szCs w:val="22"/>
                <w:bdr w:val="none" w:sz="0" w:space="0" w:color="auto" w:frame="1"/>
                <w:lang w:val="lt-LT" w:eastAsia="lt-LT"/>
              </w:rPr>
              <w:t>equivalent</w:t>
            </w:r>
            <w:proofErr w:type="spellEnd"/>
            <w:r w:rsidRPr="005371AD">
              <w:rPr>
                <w:sz w:val="22"/>
                <w:szCs w:val="22"/>
                <w:bdr w:val="none" w:sz="0" w:space="0" w:color="auto" w:frame="1"/>
                <w:lang w:val="lt-LT" w:eastAsia="lt-LT"/>
              </w:rPr>
              <w:t xml:space="preserve"> standard, or documents from waste processors or exporters listed in the list of waste managers entitled to issue documents proving the management of product and/or packaging waste published on the website of the Environmental Protection Agency (https://aaa.lrv.lt/), justifying that such packaging, having become waste, can be recycled.</w:t>
            </w:r>
          </w:p>
          <w:p w14:paraId="0EA3F695" w14:textId="77777777" w:rsidR="000C7E66" w:rsidRPr="005371AD" w:rsidRDefault="000C7E66" w:rsidP="00141C62">
            <w:pPr>
              <w:autoSpaceDE w:val="0"/>
              <w:autoSpaceDN w:val="0"/>
              <w:adjustRightInd w:val="0"/>
              <w:rPr>
                <w:sz w:val="22"/>
                <w:szCs w:val="22"/>
                <w:lang w:val="lt-LT"/>
              </w:rPr>
            </w:pPr>
          </w:p>
          <w:p w14:paraId="43376DC6" w14:textId="77777777" w:rsidR="000C7E66" w:rsidRPr="005371AD" w:rsidRDefault="000C7E66" w:rsidP="00141C62">
            <w:pPr>
              <w:rPr>
                <w:sz w:val="22"/>
                <w:szCs w:val="22"/>
                <w:lang w:val="lt-LT"/>
              </w:rPr>
            </w:pPr>
            <w:r w:rsidRPr="005371AD">
              <w:rPr>
                <w:sz w:val="22"/>
                <w:szCs w:val="22"/>
                <w:lang w:val="lt-LT"/>
              </w:rPr>
              <w:t>The Buyer's representative responsible for the acceptance of the Goods, specified in clause 2.1 of this Agreement, shall verify the evidence provided by the Supplier regarding compliance with the requirements set out in this clause. If it is established that the Supplier does not comply with the requirements set out in this clause, the Buyer's representative responsible for the acceptance of the Goods shall have the right not to accept the Goods and to consider that the Goods have defects that the Supplier must correct.</w:t>
            </w:r>
          </w:p>
        </w:tc>
      </w:tr>
      <w:tr w:rsidR="000E0094" w:rsidRPr="005371AD" w14:paraId="0427564F" w14:textId="77777777" w:rsidTr="000C7E66">
        <w:trPr>
          <w:trHeight w:val="300"/>
        </w:trPr>
        <w:tc>
          <w:tcPr>
            <w:tcW w:w="2377" w:type="dxa"/>
          </w:tcPr>
          <w:p w14:paraId="4BF6D8A8"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 xml:space="preserve">12.3. </w:t>
            </w:r>
            <w:r w:rsidRPr="005371AD">
              <w:rPr>
                <w:b/>
                <w:bCs/>
                <w:kern w:val="2"/>
                <w:sz w:val="22"/>
                <w:szCs w:val="22"/>
                <w:shd w:val="clear" w:color="auto" w:fill="FFFFFF"/>
                <w:lang w:val="lt-LT"/>
              </w:rPr>
              <w:t>Environmental criteria related to the delivery of the Goods</w:t>
            </w:r>
            <w:r w:rsidRPr="005371AD">
              <w:rPr>
                <w:kern w:val="2"/>
                <w:sz w:val="22"/>
                <w:szCs w:val="22"/>
                <w:u w:val="single"/>
                <w:shd w:val="clear" w:color="auto" w:fill="FFFFFF"/>
                <w:lang w:val="lt-LT"/>
              </w:rPr>
              <w:t xml:space="preserve"> </w:t>
            </w:r>
          </w:p>
        </w:tc>
        <w:tc>
          <w:tcPr>
            <w:tcW w:w="7116" w:type="dxa"/>
            <w:gridSpan w:val="5"/>
          </w:tcPr>
          <w:p w14:paraId="57E275BA" w14:textId="77777777" w:rsidR="000C7E66" w:rsidRPr="005371AD" w:rsidRDefault="000C7E66" w:rsidP="00141C62">
            <w:pPr>
              <w:rPr>
                <w:sz w:val="22"/>
                <w:szCs w:val="22"/>
                <w:lang w:val="lt-LT"/>
              </w:rPr>
            </w:pPr>
            <w:r w:rsidRPr="005371AD">
              <w:rPr>
                <w:sz w:val="22"/>
                <w:szCs w:val="22"/>
                <w:lang w:val="lt-LT"/>
              </w:rPr>
              <w:t>The Supplier must deliver the Goods to the Buyer outside of peak traffic hours (9 am - 11 am and 2 pm - 3 pm).</w:t>
            </w:r>
          </w:p>
          <w:p w14:paraId="25CB5277" w14:textId="77777777" w:rsidR="000C7E66" w:rsidRPr="005371AD" w:rsidRDefault="000C7E66" w:rsidP="00141C62">
            <w:pPr>
              <w:rPr>
                <w:kern w:val="2"/>
                <w:sz w:val="22"/>
                <w:szCs w:val="22"/>
                <w:lang w:val="lt-LT"/>
              </w:rPr>
            </w:pPr>
            <w:r w:rsidRPr="005371AD">
              <w:rPr>
                <w:sz w:val="22"/>
                <w:szCs w:val="22"/>
                <w:lang w:val="lt-LT"/>
              </w:rPr>
              <w:t>The Buyer's representative responsible for the acceptance of the Goods, specified in clause 2.1 of these Special Conditions, shall physically verify, upon acceptance of the Goods, whether the Supplier delivered the Goods outside of peak traffic hours.</w:t>
            </w:r>
          </w:p>
        </w:tc>
      </w:tr>
      <w:tr w:rsidR="000E0094" w:rsidRPr="005371AD" w14:paraId="43F967F9" w14:textId="77777777" w:rsidTr="000C7E66">
        <w:trPr>
          <w:trHeight w:val="300"/>
        </w:trPr>
        <w:tc>
          <w:tcPr>
            <w:tcW w:w="2377" w:type="dxa"/>
          </w:tcPr>
          <w:p w14:paraId="7426B537" w14:textId="77777777" w:rsidR="000C7E66" w:rsidRPr="005371AD" w:rsidRDefault="000C7E66" w:rsidP="00141C62">
            <w:pPr>
              <w:rPr>
                <w:b/>
                <w:bCs/>
                <w:kern w:val="2"/>
                <w:sz w:val="22"/>
                <w:szCs w:val="22"/>
                <w:lang w:val="lt-LT"/>
              </w:rPr>
            </w:pPr>
            <w:r w:rsidRPr="005371AD">
              <w:rPr>
                <w:b/>
                <w:bCs/>
                <w:kern w:val="2"/>
                <w:sz w:val="22"/>
                <w:szCs w:val="22"/>
                <w:lang w:val="lt-LT"/>
              </w:rPr>
              <w:t xml:space="preserve">12.4. </w:t>
            </w:r>
            <w:r w:rsidRPr="005371AD">
              <w:rPr>
                <w:b/>
                <w:bCs/>
                <w:kern w:val="2"/>
                <w:sz w:val="22"/>
                <w:szCs w:val="22"/>
                <w:shd w:val="clear" w:color="auto" w:fill="FFFFFF"/>
                <w:lang w:val="lt-LT"/>
              </w:rPr>
              <w:t xml:space="preserve">Environmental </w:t>
            </w:r>
            <w:r w:rsidRPr="005371AD">
              <w:rPr>
                <w:b/>
                <w:kern w:val="2"/>
                <w:sz w:val="22"/>
                <w:szCs w:val="22"/>
                <w:shd w:val="clear" w:color="auto" w:fill="FFFFFF"/>
                <w:lang w:val="lt-LT"/>
              </w:rPr>
              <w:t xml:space="preserve">criteria </w:t>
            </w:r>
            <w:r w:rsidRPr="005371AD">
              <w:rPr>
                <w:b/>
                <w:bCs/>
                <w:kern w:val="2"/>
                <w:sz w:val="22"/>
                <w:szCs w:val="22"/>
                <w:shd w:val="clear" w:color="auto" w:fill="FFFFFF"/>
                <w:lang w:val="lt-LT"/>
              </w:rPr>
              <w:t>related to the provision of services related to the Goods (for example, installation, training and other commissioning services)</w:t>
            </w:r>
          </w:p>
        </w:tc>
        <w:tc>
          <w:tcPr>
            <w:tcW w:w="7116" w:type="dxa"/>
            <w:gridSpan w:val="5"/>
          </w:tcPr>
          <w:p w14:paraId="0C02F8BE" w14:textId="77777777" w:rsidR="000C7E66" w:rsidRPr="005371AD" w:rsidRDefault="000C7E66" w:rsidP="00141C62">
            <w:pPr>
              <w:rPr>
                <w:kern w:val="2"/>
                <w:sz w:val="22"/>
                <w:szCs w:val="22"/>
                <w:lang w:val="lt-LT"/>
              </w:rPr>
            </w:pPr>
            <w:r w:rsidRPr="005371AD">
              <w:rPr>
                <w:kern w:val="2"/>
                <w:sz w:val="22"/>
                <w:szCs w:val="22"/>
                <w:lang w:val="lt-LT"/>
              </w:rPr>
              <w:t>Not applicable</w:t>
            </w:r>
          </w:p>
          <w:p w14:paraId="690D4AF1" w14:textId="77777777" w:rsidR="000C7E66" w:rsidRPr="005371AD" w:rsidRDefault="000C7E66" w:rsidP="00141C62">
            <w:pPr>
              <w:rPr>
                <w:kern w:val="2"/>
                <w:sz w:val="22"/>
                <w:szCs w:val="22"/>
                <w:lang w:val="lt-LT"/>
              </w:rPr>
            </w:pPr>
          </w:p>
          <w:p w14:paraId="3E00E90D" w14:textId="77777777" w:rsidR="000C7E66" w:rsidRPr="005371AD" w:rsidRDefault="000C7E66" w:rsidP="00141C62">
            <w:pPr>
              <w:rPr>
                <w:kern w:val="2"/>
                <w:sz w:val="22"/>
                <w:szCs w:val="22"/>
                <w:lang w:val="lt-LT"/>
              </w:rPr>
            </w:pPr>
          </w:p>
        </w:tc>
      </w:tr>
      <w:tr w:rsidR="000E0094" w:rsidRPr="005371AD" w14:paraId="076E634C" w14:textId="77777777" w:rsidTr="000C7E66">
        <w:trPr>
          <w:trHeight w:val="300"/>
        </w:trPr>
        <w:tc>
          <w:tcPr>
            <w:tcW w:w="2377" w:type="dxa"/>
          </w:tcPr>
          <w:p w14:paraId="5216838A" w14:textId="77777777" w:rsidR="000C7E66" w:rsidRPr="005371AD" w:rsidRDefault="000C7E66" w:rsidP="00141C62">
            <w:pPr>
              <w:rPr>
                <w:b/>
                <w:bCs/>
                <w:kern w:val="2"/>
                <w:sz w:val="22"/>
                <w:szCs w:val="22"/>
                <w:lang w:val="lt-LT"/>
              </w:rPr>
            </w:pPr>
            <w:r w:rsidRPr="005371AD">
              <w:rPr>
                <w:b/>
                <w:bCs/>
                <w:kern w:val="2"/>
                <w:sz w:val="22"/>
                <w:szCs w:val="22"/>
                <w:lang w:val="lt-LT"/>
              </w:rPr>
              <w:t>12.5. Social criteria related to the purchased Goods</w:t>
            </w:r>
          </w:p>
        </w:tc>
        <w:tc>
          <w:tcPr>
            <w:tcW w:w="7116" w:type="dxa"/>
            <w:gridSpan w:val="5"/>
          </w:tcPr>
          <w:p w14:paraId="44C114EE" w14:textId="77777777" w:rsidR="000C7E66" w:rsidRPr="005371AD" w:rsidRDefault="000C7E66" w:rsidP="00141C62">
            <w:pPr>
              <w:rPr>
                <w:kern w:val="2"/>
                <w:sz w:val="22"/>
                <w:szCs w:val="22"/>
                <w:shd w:val="clear" w:color="auto" w:fill="FFFFFF"/>
                <w:lang w:val="lt-LT"/>
              </w:rPr>
            </w:pPr>
            <w:r w:rsidRPr="005371AD">
              <w:rPr>
                <w:kern w:val="2"/>
                <w:sz w:val="22"/>
                <w:szCs w:val="22"/>
                <w:shd w:val="clear" w:color="auto" w:fill="FFFFFF"/>
                <w:lang w:val="lt-LT"/>
              </w:rPr>
              <w:t>Not applicable</w:t>
            </w:r>
          </w:p>
          <w:p w14:paraId="3E4CD975" w14:textId="77777777" w:rsidR="000C7E66" w:rsidRPr="005371AD" w:rsidRDefault="000C7E66" w:rsidP="00141C62">
            <w:pPr>
              <w:rPr>
                <w:kern w:val="2"/>
                <w:sz w:val="22"/>
                <w:szCs w:val="22"/>
                <w:shd w:val="clear" w:color="auto" w:fill="FFFFFF"/>
                <w:lang w:val="lt-LT"/>
              </w:rPr>
            </w:pPr>
          </w:p>
          <w:p w14:paraId="253F4608" w14:textId="77777777" w:rsidR="000C7E66" w:rsidRPr="005371AD" w:rsidRDefault="000C7E66" w:rsidP="00141C62">
            <w:pPr>
              <w:rPr>
                <w:kern w:val="2"/>
                <w:sz w:val="22"/>
                <w:szCs w:val="22"/>
                <w:lang w:val="lt-LT"/>
              </w:rPr>
            </w:pPr>
          </w:p>
        </w:tc>
      </w:tr>
      <w:tr w:rsidR="000E0094" w:rsidRPr="005371AD" w14:paraId="379B7810" w14:textId="77777777" w:rsidTr="000C7E66">
        <w:trPr>
          <w:trHeight w:val="300"/>
        </w:trPr>
        <w:tc>
          <w:tcPr>
            <w:tcW w:w="9493" w:type="dxa"/>
            <w:gridSpan w:val="6"/>
          </w:tcPr>
          <w:p w14:paraId="4B122706" w14:textId="77777777" w:rsidR="00437338" w:rsidRPr="005371AD" w:rsidRDefault="00437338" w:rsidP="00141C62">
            <w:pPr>
              <w:jc w:val="center"/>
              <w:rPr>
                <w:b/>
                <w:bCs/>
                <w:kern w:val="2"/>
                <w:sz w:val="22"/>
                <w:szCs w:val="22"/>
                <w:lang w:val="lt-LT"/>
              </w:rPr>
            </w:pPr>
          </w:p>
          <w:p w14:paraId="6BEB213A" w14:textId="77777777" w:rsidR="000C7E66" w:rsidRPr="005371AD" w:rsidRDefault="000C7E66" w:rsidP="00141C62">
            <w:pPr>
              <w:jc w:val="center"/>
              <w:rPr>
                <w:b/>
                <w:bCs/>
                <w:kern w:val="2"/>
                <w:sz w:val="22"/>
                <w:szCs w:val="22"/>
                <w:lang w:val="lt-LT"/>
              </w:rPr>
            </w:pPr>
            <w:r w:rsidRPr="005371AD">
              <w:rPr>
                <w:b/>
                <w:bCs/>
                <w:kern w:val="2"/>
                <w:sz w:val="22"/>
                <w:szCs w:val="22"/>
                <w:lang w:val="lt-LT"/>
              </w:rPr>
              <w:t>13. AMENDMENTS AND SUPPLEMENTATIONS TO THE GENERAL TERMS AND CONDITIONS</w:t>
            </w:r>
          </w:p>
          <w:p w14:paraId="30E40B8A" w14:textId="4A3414E3" w:rsidR="00437338" w:rsidRPr="005371AD" w:rsidRDefault="00437338" w:rsidP="00141C62">
            <w:pPr>
              <w:jc w:val="center"/>
              <w:rPr>
                <w:b/>
                <w:bCs/>
                <w:kern w:val="2"/>
                <w:sz w:val="22"/>
                <w:szCs w:val="22"/>
                <w:lang w:val="lt-LT"/>
              </w:rPr>
            </w:pPr>
          </w:p>
        </w:tc>
      </w:tr>
      <w:tr w:rsidR="000E0094" w:rsidRPr="005371AD" w14:paraId="55E927D3" w14:textId="77777777" w:rsidTr="000C7E66">
        <w:trPr>
          <w:trHeight w:val="300"/>
        </w:trPr>
        <w:tc>
          <w:tcPr>
            <w:tcW w:w="2377" w:type="dxa"/>
          </w:tcPr>
          <w:p w14:paraId="6259C9DD" w14:textId="77777777" w:rsidR="000C7E66" w:rsidRPr="005371AD" w:rsidRDefault="000C7E66" w:rsidP="00141C62">
            <w:pPr>
              <w:rPr>
                <w:b/>
                <w:bCs/>
                <w:kern w:val="2"/>
                <w:sz w:val="22"/>
                <w:szCs w:val="22"/>
                <w:lang w:val="lt-LT"/>
              </w:rPr>
            </w:pPr>
            <w:r w:rsidRPr="005371AD">
              <w:rPr>
                <w:b/>
                <w:bCs/>
                <w:kern w:val="2"/>
                <w:sz w:val="22"/>
                <w:szCs w:val="22"/>
                <w:lang w:val="lt-LT"/>
              </w:rPr>
              <w:t>13.1.</w:t>
            </w:r>
          </w:p>
        </w:tc>
        <w:tc>
          <w:tcPr>
            <w:tcW w:w="7116" w:type="dxa"/>
            <w:gridSpan w:val="5"/>
          </w:tcPr>
          <w:p w14:paraId="29A20B23" w14:textId="77777777" w:rsidR="000C7E66" w:rsidRPr="005371AD" w:rsidRDefault="000C7E66" w:rsidP="00141C62">
            <w:pPr>
              <w:rPr>
                <w:sz w:val="22"/>
                <w:szCs w:val="22"/>
                <w:lang w:val="lt-LT"/>
              </w:rPr>
            </w:pPr>
            <w:r w:rsidRPr="005371AD">
              <w:rPr>
                <w:sz w:val="22"/>
                <w:szCs w:val="22"/>
                <w:lang w:val="lt-LT"/>
              </w:rPr>
              <w:t>The Parties agree to amend the specified clauses of the General Conditions of the Agreement and reword them as follows:</w:t>
            </w:r>
          </w:p>
          <w:p w14:paraId="48920E1D" w14:textId="77777777" w:rsidR="000C7E66" w:rsidRPr="005371AD" w:rsidRDefault="000C7E66" w:rsidP="00141C62">
            <w:pPr>
              <w:rPr>
                <w:sz w:val="22"/>
                <w:szCs w:val="22"/>
                <w:lang w:val="lt-LT"/>
              </w:rPr>
            </w:pPr>
            <w:r w:rsidRPr="005371AD">
              <w:rPr>
                <w:sz w:val="22"/>
                <w:szCs w:val="22"/>
                <w:lang w:val="lt-LT"/>
              </w:rPr>
              <w:t xml:space="preserve">12.2.1.1. an electronic invoice that complies with the European standard for electronic invoicing, the reference of which is published in Commission Implementing Decision (EU) 2017/1870 of 16 October 2017 on the reference to the European standard for electronic invoicing and the publication of the list of syntaxes pursuant to Directive </w:t>
            </w:r>
            <w:r w:rsidRPr="005371AD">
              <w:rPr>
                <w:sz w:val="22"/>
                <w:szCs w:val="22"/>
                <w:u w:val="single"/>
                <w:lang w:val="lt-LT"/>
              </w:rPr>
              <w:t xml:space="preserve">2014/55/EU of the European Parliament and of the Council </w:t>
            </w:r>
            <w:r w:rsidRPr="005371AD">
              <w:rPr>
                <w:sz w:val="22"/>
                <w:szCs w:val="22"/>
                <w:lang w:val="lt-LT"/>
              </w:rPr>
              <w:t xml:space="preserve">(hereinafter referred to as </w:t>
            </w:r>
            <w:r w:rsidRPr="005371AD">
              <w:rPr>
                <w:b/>
                <w:bCs/>
                <w:sz w:val="22"/>
                <w:szCs w:val="22"/>
                <w:lang w:val="lt-LT"/>
              </w:rPr>
              <w:t>the European standard for electronic invoicing)</w:t>
            </w:r>
            <w:r w:rsidRPr="005371AD">
              <w:rPr>
                <w:sz w:val="22"/>
                <w:szCs w:val="22"/>
                <w:lang w:val="lt-LT"/>
              </w:rPr>
              <w:t> </w:t>
            </w:r>
            <w:r w:rsidRPr="005371AD">
              <w:rPr>
                <w:b/>
                <w:bCs/>
                <w:sz w:val="22"/>
                <w:szCs w:val="22"/>
                <w:lang w:val="lt-LT"/>
              </w:rPr>
              <w:t xml:space="preserve">standard </w:t>
            </w:r>
            <w:r w:rsidRPr="005371AD">
              <w:rPr>
                <w:sz w:val="22"/>
                <w:szCs w:val="22"/>
                <w:lang w:val="lt-LT"/>
              </w:rPr>
              <w:t xml:space="preserve">), the Supplier may submit through the information system "SABIS" ( </w:t>
            </w:r>
            <w:hyperlink r:id="rId8" w:tgtFrame="_blank" w:history="1">
              <w:r w:rsidRPr="005371AD">
                <w:rPr>
                  <w:rStyle w:val="Hyperlink"/>
                  <w:sz w:val="22"/>
                  <w:szCs w:val="22"/>
                  <w:lang w:val="lt-LT"/>
                </w:rPr>
                <w:t xml:space="preserve">https://sabis.nbfc.lt/ </w:t>
              </w:r>
            </w:hyperlink>
            <w:r w:rsidRPr="005371AD">
              <w:rPr>
                <w:sz w:val="22"/>
                <w:szCs w:val="22"/>
                <w:lang w:val="lt-LT"/>
              </w:rPr>
              <w:t>) or through another information system of its choice;</w:t>
            </w:r>
          </w:p>
          <w:p w14:paraId="2634448E" w14:textId="77777777" w:rsidR="000C7E66" w:rsidRPr="005371AD" w:rsidRDefault="000C7E66" w:rsidP="00141C62">
            <w:pPr>
              <w:rPr>
                <w:sz w:val="22"/>
                <w:szCs w:val="22"/>
                <w:lang w:val="lt-LT"/>
              </w:rPr>
            </w:pPr>
            <w:bookmarkStart w:id="0" w:name="x_part_0a0da1d5ef5c48389da63acb61f47e3a"/>
            <w:bookmarkEnd w:id="0"/>
            <w:r w:rsidRPr="005371AD">
              <w:rPr>
                <w:sz w:val="22"/>
                <w:szCs w:val="22"/>
                <w:lang w:val="lt-LT"/>
              </w:rPr>
              <w:lastRenderedPageBreak/>
              <w:t xml:space="preserve">12.2.1.2. The Supplier must submit an electronic invoice that does not comply with the European electronic invoicing standard using the tools of the information system "SABIS" ( </w:t>
            </w:r>
            <w:hyperlink r:id="rId9" w:tgtFrame="_blank" w:history="1">
              <w:r w:rsidRPr="005371AD">
                <w:rPr>
                  <w:rStyle w:val="Hyperlink"/>
                  <w:sz w:val="22"/>
                  <w:szCs w:val="22"/>
                  <w:lang w:val="lt-LT"/>
                </w:rPr>
                <w:t xml:space="preserve">https://sabis.nbfc.lt/ </w:t>
              </w:r>
            </w:hyperlink>
            <w:r w:rsidRPr="005371AD">
              <w:rPr>
                <w:sz w:val="22"/>
                <w:szCs w:val="22"/>
                <w:lang w:val="lt-LT"/>
              </w:rPr>
              <w:t>).</w:t>
            </w:r>
          </w:p>
          <w:p w14:paraId="3E36C325" w14:textId="77777777" w:rsidR="000C7E66" w:rsidRPr="005371AD" w:rsidRDefault="000C7E66" w:rsidP="00141C62">
            <w:pPr>
              <w:rPr>
                <w:kern w:val="2"/>
                <w:sz w:val="22"/>
                <w:szCs w:val="22"/>
                <w:shd w:val="clear" w:color="auto" w:fill="FFFFFF"/>
                <w:lang w:val="lt-LT"/>
              </w:rPr>
            </w:pPr>
            <w:bookmarkStart w:id="1" w:name="x_part_44a1d195b56b4d74a5fb8a833330bbe9"/>
            <w:bookmarkEnd w:id="1"/>
            <w:r w:rsidRPr="005371AD">
              <w:rPr>
                <w:sz w:val="22"/>
                <w:szCs w:val="22"/>
                <w:lang w:val="lt-LT"/>
              </w:rPr>
              <w:t>12.2.2. The Buyer accepts and processes electronic invoices using the tools of the information system "SABIS", except for exceptional cases established by the Public Procurement Law.</w:t>
            </w:r>
          </w:p>
        </w:tc>
      </w:tr>
      <w:tr w:rsidR="000E0094" w:rsidRPr="005371AD" w14:paraId="45CA21A7" w14:textId="77777777" w:rsidTr="000C7E66">
        <w:trPr>
          <w:trHeight w:val="300"/>
        </w:trPr>
        <w:tc>
          <w:tcPr>
            <w:tcW w:w="2377" w:type="dxa"/>
          </w:tcPr>
          <w:p w14:paraId="6CA9AB22" w14:textId="77777777" w:rsidR="000C7E66" w:rsidRPr="005371AD" w:rsidRDefault="000C7E66" w:rsidP="00141C62">
            <w:pPr>
              <w:rPr>
                <w:b/>
                <w:bCs/>
                <w:kern w:val="2"/>
                <w:sz w:val="22"/>
                <w:szCs w:val="22"/>
                <w:lang w:val="lt-LT"/>
              </w:rPr>
            </w:pPr>
            <w:r w:rsidRPr="005371AD">
              <w:rPr>
                <w:b/>
                <w:bCs/>
                <w:kern w:val="2"/>
                <w:sz w:val="22"/>
                <w:szCs w:val="22"/>
                <w:lang w:val="lt-LT"/>
              </w:rPr>
              <w:lastRenderedPageBreak/>
              <w:t>13.2</w:t>
            </w:r>
          </w:p>
        </w:tc>
        <w:tc>
          <w:tcPr>
            <w:tcW w:w="7116" w:type="dxa"/>
            <w:gridSpan w:val="5"/>
          </w:tcPr>
          <w:p w14:paraId="44171D41" w14:textId="77777777" w:rsidR="000C7E66" w:rsidRPr="005371AD" w:rsidRDefault="000C7E66" w:rsidP="00141C62">
            <w:pPr>
              <w:rPr>
                <w:sz w:val="22"/>
                <w:szCs w:val="22"/>
                <w:lang w:val="lt-LT"/>
              </w:rPr>
            </w:pPr>
            <w:r w:rsidRPr="005371AD">
              <w:rPr>
                <w:sz w:val="22"/>
                <w:szCs w:val="22"/>
                <w:lang w:val="lt-LT"/>
              </w:rPr>
              <w:t>Alternative provisions specified in the General Conditions of the Agreement (with the addition "if applicable", etc.) shall apply only if they are specifically described in the Special Conditions of the Agreement.</w:t>
            </w:r>
          </w:p>
        </w:tc>
      </w:tr>
      <w:tr w:rsidR="000E0094" w:rsidRPr="005371AD" w14:paraId="65E881F7" w14:textId="77777777" w:rsidTr="000C7E66">
        <w:trPr>
          <w:trHeight w:val="300"/>
        </w:trPr>
        <w:tc>
          <w:tcPr>
            <w:tcW w:w="9493" w:type="dxa"/>
            <w:gridSpan w:val="6"/>
          </w:tcPr>
          <w:p w14:paraId="3E57973B" w14:textId="77777777" w:rsidR="006106F1" w:rsidRPr="005371AD" w:rsidRDefault="006106F1" w:rsidP="0020077F">
            <w:pPr>
              <w:jc w:val="center"/>
              <w:rPr>
                <w:b/>
                <w:kern w:val="2"/>
                <w:sz w:val="22"/>
                <w:szCs w:val="22"/>
                <w:lang w:val="lt-LT"/>
              </w:rPr>
            </w:pPr>
          </w:p>
          <w:p w14:paraId="41517A5D" w14:textId="1EAB0E5F" w:rsidR="006106F1" w:rsidRPr="005371AD" w:rsidRDefault="006106F1" w:rsidP="0020077F">
            <w:pPr>
              <w:jc w:val="center"/>
              <w:rPr>
                <w:b/>
                <w:kern w:val="2"/>
                <w:sz w:val="22"/>
                <w:szCs w:val="22"/>
                <w:lang w:val="lt-LT"/>
              </w:rPr>
            </w:pPr>
            <w:r w:rsidRPr="005371AD">
              <w:rPr>
                <w:b/>
                <w:kern w:val="2"/>
                <w:sz w:val="22"/>
                <w:szCs w:val="22"/>
                <w:lang w:val="lt-LT"/>
              </w:rPr>
              <w:t>14. ANNEXES TO THE AGREEMENT</w:t>
            </w:r>
          </w:p>
          <w:p w14:paraId="6DD02A02" w14:textId="77777777" w:rsidR="006106F1" w:rsidRPr="005371AD" w:rsidRDefault="006106F1" w:rsidP="0020077F">
            <w:pPr>
              <w:jc w:val="center"/>
              <w:rPr>
                <w:b/>
                <w:kern w:val="2"/>
                <w:sz w:val="22"/>
                <w:szCs w:val="22"/>
                <w:lang w:val="lt-LT"/>
              </w:rPr>
            </w:pPr>
          </w:p>
        </w:tc>
      </w:tr>
      <w:tr w:rsidR="000E0094" w:rsidRPr="005371AD" w14:paraId="3EF9C32C" w14:textId="77777777" w:rsidTr="000C7E66">
        <w:trPr>
          <w:trHeight w:val="300"/>
        </w:trPr>
        <w:tc>
          <w:tcPr>
            <w:tcW w:w="2878" w:type="dxa"/>
            <w:gridSpan w:val="3"/>
          </w:tcPr>
          <w:p w14:paraId="23CEC882" w14:textId="4760BB4F" w:rsidR="00A46A58" w:rsidRPr="005371AD" w:rsidRDefault="00A46A58" w:rsidP="00A46A58">
            <w:pPr>
              <w:jc w:val="center"/>
              <w:rPr>
                <w:b/>
                <w:kern w:val="2"/>
                <w:sz w:val="22"/>
                <w:szCs w:val="22"/>
                <w:lang w:val="lt-LT"/>
              </w:rPr>
            </w:pPr>
            <w:r w:rsidRPr="005371AD">
              <w:rPr>
                <w:b/>
                <w:kern w:val="2"/>
                <w:sz w:val="22"/>
                <w:szCs w:val="22"/>
                <w:lang w:val="lt-LT"/>
              </w:rPr>
              <w:t>14.1. Appendix No. 1</w:t>
            </w:r>
          </w:p>
        </w:tc>
        <w:tc>
          <w:tcPr>
            <w:tcW w:w="6615" w:type="dxa"/>
            <w:gridSpan w:val="3"/>
          </w:tcPr>
          <w:p w14:paraId="4EEEECA8" w14:textId="5CF58D4F" w:rsidR="00A46A58" w:rsidRPr="005371AD" w:rsidRDefault="00A46A58" w:rsidP="00A46A58">
            <w:pPr>
              <w:rPr>
                <w:b/>
                <w:kern w:val="2"/>
                <w:sz w:val="22"/>
                <w:szCs w:val="22"/>
                <w:lang w:val="lt-LT"/>
              </w:rPr>
            </w:pPr>
            <w:r w:rsidRPr="005371AD">
              <w:rPr>
                <w:sz w:val="22"/>
                <w:szCs w:val="22"/>
                <w:lang w:val="lt-LT"/>
              </w:rPr>
              <w:t>Technical specification</w:t>
            </w:r>
          </w:p>
        </w:tc>
      </w:tr>
      <w:tr w:rsidR="000E0094" w:rsidRPr="005371AD" w14:paraId="504A82C4" w14:textId="77777777" w:rsidTr="000C7E66">
        <w:trPr>
          <w:trHeight w:val="300"/>
        </w:trPr>
        <w:tc>
          <w:tcPr>
            <w:tcW w:w="2878" w:type="dxa"/>
            <w:gridSpan w:val="3"/>
          </w:tcPr>
          <w:p w14:paraId="0EC1362B" w14:textId="17945ECC" w:rsidR="00A46A58" w:rsidRPr="005371AD" w:rsidRDefault="00A46A58" w:rsidP="00A46A58">
            <w:pPr>
              <w:jc w:val="center"/>
              <w:rPr>
                <w:b/>
                <w:kern w:val="2"/>
                <w:sz w:val="22"/>
                <w:szCs w:val="22"/>
                <w:lang w:val="lt-LT"/>
              </w:rPr>
            </w:pPr>
            <w:r w:rsidRPr="005371AD">
              <w:rPr>
                <w:b/>
                <w:kern w:val="2"/>
                <w:sz w:val="22"/>
                <w:szCs w:val="22"/>
                <w:lang w:val="lt-LT"/>
              </w:rPr>
              <w:t>14.2. Appendix No. 2</w:t>
            </w:r>
          </w:p>
        </w:tc>
        <w:tc>
          <w:tcPr>
            <w:tcW w:w="6615" w:type="dxa"/>
            <w:gridSpan w:val="3"/>
          </w:tcPr>
          <w:p w14:paraId="2547D887" w14:textId="533AF78D" w:rsidR="00A46A58" w:rsidRPr="005371AD" w:rsidRDefault="00A46A58" w:rsidP="00A46A58">
            <w:pPr>
              <w:rPr>
                <w:b/>
                <w:kern w:val="2"/>
                <w:sz w:val="22"/>
                <w:szCs w:val="22"/>
                <w:lang w:val="lt-LT"/>
              </w:rPr>
            </w:pPr>
            <w:r w:rsidRPr="005371AD">
              <w:rPr>
                <w:sz w:val="22"/>
                <w:szCs w:val="22"/>
                <w:lang w:val="lt-LT"/>
              </w:rPr>
              <w:t>Offer</w:t>
            </w:r>
          </w:p>
        </w:tc>
      </w:tr>
      <w:tr w:rsidR="000E0094" w:rsidRPr="005371AD" w14:paraId="1EBA40A5" w14:textId="77777777" w:rsidTr="000C7E66">
        <w:trPr>
          <w:trHeight w:val="300"/>
        </w:trPr>
        <w:tc>
          <w:tcPr>
            <w:tcW w:w="2878" w:type="dxa"/>
            <w:gridSpan w:val="3"/>
          </w:tcPr>
          <w:p w14:paraId="55877D3B" w14:textId="18C5DF95" w:rsidR="00A46A58" w:rsidRPr="005371AD" w:rsidRDefault="00A46A58" w:rsidP="00A46A58">
            <w:pPr>
              <w:jc w:val="center"/>
              <w:rPr>
                <w:b/>
                <w:kern w:val="2"/>
                <w:sz w:val="22"/>
                <w:szCs w:val="22"/>
                <w:lang w:val="lt-LT"/>
              </w:rPr>
            </w:pPr>
            <w:r w:rsidRPr="005371AD">
              <w:rPr>
                <w:b/>
                <w:kern w:val="2"/>
                <w:sz w:val="22"/>
                <w:szCs w:val="22"/>
                <w:lang w:val="lt-LT"/>
              </w:rPr>
              <w:t>14.3. Appendix No. 3</w:t>
            </w:r>
          </w:p>
        </w:tc>
        <w:tc>
          <w:tcPr>
            <w:tcW w:w="6615" w:type="dxa"/>
            <w:gridSpan w:val="3"/>
          </w:tcPr>
          <w:p w14:paraId="49DC2D14" w14:textId="1837ACA0" w:rsidR="00A46A58" w:rsidRPr="005371AD" w:rsidRDefault="00A46A58" w:rsidP="00A46A58">
            <w:pPr>
              <w:rPr>
                <w:b/>
                <w:kern w:val="2"/>
                <w:sz w:val="22"/>
                <w:szCs w:val="22"/>
                <w:lang w:val="lt-LT"/>
              </w:rPr>
            </w:pPr>
            <w:r w:rsidRPr="005371AD">
              <w:rPr>
                <w:sz w:val="22"/>
                <w:szCs w:val="22"/>
                <w:lang w:val="lt-LT"/>
              </w:rPr>
              <w:t>Supplier's declaration</w:t>
            </w:r>
          </w:p>
        </w:tc>
      </w:tr>
      <w:tr w:rsidR="000E0094" w:rsidRPr="005371AD" w14:paraId="458A0661" w14:textId="77777777" w:rsidTr="000C7E66">
        <w:tc>
          <w:tcPr>
            <w:tcW w:w="9493" w:type="dxa"/>
            <w:gridSpan w:val="6"/>
          </w:tcPr>
          <w:p w14:paraId="0556F378" w14:textId="77777777" w:rsidR="006106F1" w:rsidRPr="005371AD" w:rsidRDefault="006106F1" w:rsidP="0020077F">
            <w:pPr>
              <w:jc w:val="center"/>
              <w:rPr>
                <w:b/>
                <w:kern w:val="2"/>
                <w:sz w:val="22"/>
                <w:szCs w:val="22"/>
                <w:lang w:val="lt-LT"/>
              </w:rPr>
            </w:pPr>
          </w:p>
          <w:p w14:paraId="73C6EE46" w14:textId="77777777" w:rsidR="006106F1" w:rsidRPr="005371AD" w:rsidRDefault="006106F1" w:rsidP="0020077F">
            <w:pPr>
              <w:jc w:val="center"/>
              <w:rPr>
                <w:b/>
                <w:kern w:val="2"/>
                <w:sz w:val="22"/>
                <w:szCs w:val="22"/>
                <w:lang w:val="lt-LT"/>
              </w:rPr>
            </w:pPr>
            <w:r w:rsidRPr="005371AD">
              <w:rPr>
                <w:b/>
                <w:kern w:val="2"/>
                <w:sz w:val="22"/>
                <w:szCs w:val="22"/>
                <w:lang w:val="lt-LT"/>
              </w:rPr>
              <w:t>16. SIGNATURES OF THE REPRESENTATIVES OF THE PARTIES</w:t>
            </w:r>
          </w:p>
          <w:p w14:paraId="31AFEFA9" w14:textId="77777777" w:rsidR="006106F1" w:rsidRPr="005371AD" w:rsidRDefault="006106F1" w:rsidP="0020077F">
            <w:pPr>
              <w:jc w:val="center"/>
              <w:rPr>
                <w:b/>
                <w:kern w:val="2"/>
                <w:sz w:val="22"/>
                <w:szCs w:val="22"/>
                <w:lang w:val="lt-LT"/>
              </w:rPr>
            </w:pPr>
          </w:p>
        </w:tc>
      </w:tr>
      <w:tr w:rsidR="000E0094" w:rsidRPr="005371AD" w14:paraId="724F5AC5" w14:textId="77777777" w:rsidTr="000C7E66">
        <w:tc>
          <w:tcPr>
            <w:tcW w:w="4764" w:type="dxa"/>
            <w:gridSpan w:val="5"/>
          </w:tcPr>
          <w:p w14:paraId="5B2384DD" w14:textId="77777777" w:rsidR="006106F1" w:rsidRPr="005371AD" w:rsidRDefault="006106F1" w:rsidP="0020077F">
            <w:pPr>
              <w:jc w:val="center"/>
              <w:rPr>
                <w:b/>
                <w:kern w:val="2"/>
                <w:sz w:val="22"/>
                <w:szCs w:val="22"/>
                <w:lang w:val="lt-LT"/>
              </w:rPr>
            </w:pPr>
          </w:p>
          <w:p w14:paraId="7CACF304" w14:textId="77777777" w:rsidR="006106F1" w:rsidRPr="005371AD" w:rsidRDefault="006106F1" w:rsidP="0020077F">
            <w:pPr>
              <w:jc w:val="center"/>
              <w:rPr>
                <w:b/>
                <w:kern w:val="2"/>
                <w:sz w:val="22"/>
                <w:szCs w:val="22"/>
                <w:lang w:val="lt-LT"/>
              </w:rPr>
            </w:pPr>
            <w:r w:rsidRPr="005371AD">
              <w:rPr>
                <w:b/>
                <w:kern w:val="2"/>
                <w:sz w:val="22"/>
                <w:szCs w:val="22"/>
                <w:lang w:val="lt-LT"/>
              </w:rPr>
              <w:t>BUYER</w:t>
            </w:r>
          </w:p>
          <w:p w14:paraId="11F3CD67" w14:textId="77777777" w:rsidR="006106F1" w:rsidRPr="005371AD" w:rsidRDefault="006106F1" w:rsidP="0020077F">
            <w:pPr>
              <w:jc w:val="center"/>
              <w:rPr>
                <w:b/>
                <w:kern w:val="2"/>
                <w:sz w:val="22"/>
                <w:szCs w:val="22"/>
                <w:lang w:val="lt-LT"/>
              </w:rPr>
            </w:pPr>
          </w:p>
        </w:tc>
        <w:tc>
          <w:tcPr>
            <w:tcW w:w="4729" w:type="dxa"/>
          </w:tcPr>
          <w:p w14:paraId="511B9FF0" w14:textId="77777777" w:rsidR="006106F1" w:rsidRPr="005371AD" w:rsidRDefault="006106F1" w:rsidP="0020077F">
            <w:pPr>
              <w:jc w:val="center"/>
              <w:rPr>
                <w:b/>
                <w:kern w:val="2"/>
                <w:sz w:val="22"/>
                <w:szCs w:val="22"/>
                <w:lang w:val="lt-LT"/>
              </w:rPr>
            </w:pPr>
          </w:p>
          <w:p w14:paraId="2BD3AAE2" w14:textId="77777777" w:rsidR="006106F1" w:rsidRPr="005371AD" w:rsidRDefault="006106F1" w:rsidP="0020077F">
            <w:pPr>
              <w:jc w:val="center"/>
              <w:rPr>
                <w:b/>
                <w:kern w:val="2"/>
                <w:sz w:val="22"/>
                <w:szCs w:val="22"/>
                <w:lang w:val="lt-LT"/>
              </w:rPr>
            </w:pPr>
            <w:r w:rsidRPr="005371AD">
              <w:rPr>
                <w:b/>
                <w:kern w:val="2"/>
                <w:sz w:val="22"/>
                <w:szCs w:val="22"/>
                <w:lang w:val="lt-LT"/>
              </w:rPr>
              <w:t>SUPPLIER</w:t>
            </w:r>
          </w:p>
        </w:tc>
      </w:tr>
      <w:tr w:rsidR="006106F1" w:rsidRPr="005371AD" w14:paraId="591D8D3D" w14:textId="77777777" w:rsidTr="000C7E66">
        <w:tc>
          <w:tcPr>
            <w:tcW w:w="4764" w:type="dxa"/>
            <w:gridSpan w:val="5"/>
          </w:tcPr>
          <w:p w14:paraId="695A1A05" w14:textId="77777777" w:rsidR="006106F1" w:rsidRPr="005371AD" w:rsidRDefault="006106F1" w:rsidP="0020077F">
            <w:pPr>
              <w:jc w:val="center"/>
              <w:rPr>
                <w:i/>
                <w:iCs/>
                <w:kern w:val="2"/>
                <w:sz w:val="22"/>
                <w:szCs w:val="22"/>
                <w:lang w:val="lt-LT"/>
              </w:rPr>
            </w:pPr>
          </w:p>
          <w:p w14:paraId="40A52595" w14:textId="77777777" w:rsidR="006106F1" w:rsidRPr="005371AD" w:rsidRDefault="006106F1" w:rsidP="0020077F">
            <w:pPr>
              <w:jc w:val="center"/>
              <w:rPr>
                <w:i/>
                <w:iCs/>
                <w:kern w:val="2"/>
                <w:sz w:val="22"/>
                <w:szCs w:val="22"/>
                <w:lang w:val="lt-LT"/>
              </w:rPr>
            </w:pPr>
            <w:r w:rsidRPr="005371AD">
              <w:rPr>
                <w:i/>
                <w:iCs/>
                <w:kern w:val="2"/>
                <w:sz w:val="22"/>
                <w:szCs w:val="22"/>
                <w:lang w:val="lt-LT"/>
              </w:rPr>
              <w:t>signed with an electronic signature</w:t>
            </w:r>
          </w:p>
          <w:p w14:paraId="1A9F90F5" w14:textId="77777777" w:rsidR="006106F1" w:rsidRPr="005371AD" w:rsidRDefault="006106F1" w:rsidP="0020077F">
            <w:pPr>
              <w:jc w:val="center"/>
              <w:rPr>
                <w:i/>
                <w:iCs/>
                <w:kern w:val="2"/>
                <w:sz w:val="22"/>
                <w:szCs w:val="22"/>
                <w:lang w:val="lt-LT"/>
              </w:rPr>
            </w:pPr>
          </w:p>
        </w:tc>
        <w:tc>
          <w:tcPr>
            <w:tcW w:w="4729" w:type="dxa"/>
          </w:tcPr>
          <w:p w14:paraId="7688D9F2" w14:textId="77777777" w:rsidR="006106F1" w:rsidRPr="005371AD" w:rsidRDefault="006106F1" w:rsidP="0020077F">
            <w:pPr>
              <w:jc w:val="center"/>
              <w:rPr>
                <w:i/>
                <w:iCs/>
                <w:kern w:val="2"/>
                <w:sz w:val="22"/>
                <w:szCs w:val="22"/>
                <w:lang w:val="lt-LT"/>
              </w:rPr>
            </w:pPr>
          </w:p>
          <w:p w14:paraId="7B1E1C09" w14:textId="77777777" w:rsidR="006106F1" w:rsidRPr="005371AD" w:rsidRDefault="006106F1" w:rsidP="0020077F">
            <w:pPr>
              <w:jc w:val="center"/>
              <w:rPr>
                <w:i/>
                <w:iCs/>
                <w:kern w:val="2"/>
                <w:sz w:val="22"/>
                <w:szCs w:val="22"/>
                <w:lang w:val="lt-LT"/>
              </w:rPr>
            </w:pPr>
            <w:r w:rsidRPr="005371AD">
              <w:rPr>
                <w:i/>
                <w:iCs/>
                <w:kern w:val="2"/>
                <w:sz w:val="22"/>
                <w:szCs w:val="22"/>
                <w:lang w:val="lt-LT"/>
              </w:rPr>
              <w:t>signed with an electronic signature</w:t>
            </w:r>
          </w:p>
          <w:p w14:paraId="4D268087" w14:textId="77777777" w:rsidR="006106F1" w:rsidRPr="005371AD" w:rsidRDefault="006106F1" w:rsidP="0020077F">
            <w:pPr>
              <w:jc w:val="center"/>
              <w:rPr>
                <w:b/>
                <w:kern w:val="2"/>
                <w:sz w:val="22"/>
                <w:szCs w:val="22"/>
                <w:lang w:val="lt-LT"/>
              </w:rPr>
            </w:pPr>
          </w:p>
        </w:tc>
      </w:tr>
    </w:tbl>
    <w:p w14:paraId="5DC040F7" w14:textId="77777777" w:rsidR="006106F1" w:rsidRPr="005371AD" w:rsidRDefault="006106F1" w:rsidP="006106F1">
      <w:pPr>
        <w:rPr>
          <w:sz w:val="22"/>
          <w:szCs w:val="22"/>
          <w:lang w:val="lt-LT"/>
        </w:rPr>
      </w:pPr>
    </w:p>
    <w:p w14:paraId="33891B79" w14:textId="38F3674A" w:rsidR="00166004" w:rsidRPr="005371AD" w:rsidRDefault="00166004">
      <w:pPr>
        <w:rPr>
          <w:sz w:val="22"/>
          <w:szCs w:val="22"/>
          <w:lang w:val="lt-LT"/>
        </w:rPr>
      </w:pPr>
      <w:r w:rsidRPr="005371AD">
        <w:rPr>
          <w:sz w:val="22"/>
          <w:szCs w:val="22"/>
          <w:lang w:val="lt-LT"/>
        </w:rPr>
        <w:br w:type="page"/>
      </w:r>
    </w:p>
    <w:p w14:paraId="7987B161"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lastRenderedPageBreak/>
        <w:t>APPROVED</w:t>
      </w:r>
    </w:p>
    <w:p w14:paraId="65ACBE9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Director of the Public Procurement Service</w:t>
      </w:r>
    </w:p>
    <w:p w14:paraId="2F1967ED" w14:textId="77777777" w:rsidR="006A6154" w:rsidRPr="005371AD" w:rsidRDefault="006A6154" w:rsidP="00FC669E">
      <w:pPr>
        <w:spacing w:line="276" w:lineRule="auto"/>
        <w:ind w:firstLine="4820"/>
        <w:jc w:val="right"/>
        <w:textAlignment w:val="center"/>
        <w:rPr>
          <w:sz w:val="22"/>
          <w:szCs w:val="22"/>
          <w:lang w:val="lt-LT"/>
        </w:rPr>
      </w:pPr>
      <w:r w:rsidRPr="005371AD">
        <w:rPr>
          <w:sz w:val="22"/>
          <w:szCs w:val="22"/>
          <w:lang w:val="lt-LT"/>
        </w:rPr>
        <w:t>By order No. 1S-19 of February 8, 2024</w:t>
      </w:r>
    </w:p>
    <w:p w14:paraId="7CB4AF3C" w14:textId="77777777" w:rsidR="006A6154" w:rsidRPr="005371AD" w:rsidRDefault="006A6154" w:rsidP="00FC669E">
      <w:pPr>
        <w:spacing w:line="276" w:lineRule="auto"/>
        <w:ind w:left="6237"/>
        <w:textAlignment w:val="center"/>
        <w:rPr>
          <w:sz w:val="22"/>
          <w:szCs w:val="22"/>
          <w:lang w:val="lt-LT"/>
        </w:rPr>
      </w:pPr>
      <w:r w:rsidRPr="005371AD">
        <w:rPr>
          <w:sz w:val="22"/>
          <w:szCs w:val="22"/>
          <w:lang w:val="lt-LT"/>
        </w:rPr>
        <w:t> </w:t>
      </w:r>
    </w:p>
    <w:p w14:paraId="3AB37D38" w14:textId="77777777" w:rsidR="006A6154" w:rsidRPr="005371AD" w:rsidRDefault="006A6154" w:rsidP="00FC669E">
      <w:pPr>
        <w:spacing w:line="276" w:lineRule="auto"/>
        <w:jc w:val="center"/>
        <w:rPr>
          <w:sz w:val="22"/>
          <w:szCs w:val="22"/>
          <w:lang w:val="lt-LT"/>
        </w:rPr>
      </w:pPr>
      <w:r w:rsidRPr="005371AD">
        <w:rPr>
          <w:b/>
          <w:bCs/>
          <w:caps/>
          <w:sz w:val="22"/>
          <w:szCs w:val="22"/>
          <w:lang w:val="lt-LT"/>
        </w:rPr>
        <w:t xml:space="preserve">GENERAL TERMS </w:t>
      </w:r>
      <w:r w:rsidRPr="005371AD">
        <w:rPr>
          <w:sz w:val="22"/>
          <w:szCs w:val="22"/>
          <w:lang w:val="lt-LT"/>
        </w:rPr>
        <w:t xml:space="preserve">AND </w:t>
      </w:r>
      <w:r w:rsidRPr="005371AD">
        <w:rPr>
          <w:b/>
          <w:bCs/>
          <w:caps/>
          <w:sz w:val="22"/>
          <w:szCs w:val="22"/>
          <w:lang w:val="lt-LT"/>
        </w:rPr>
        <w:t>CONDITIONS OF THE PURCHASE AND SALES AGREEMENT OF GOODS</w:t>
      </w:r>
    </w:p>
    <w:p w14:paraId="12D7A0E4" w14:textId="77777777" w:rsidR="006A6154" w:rsidRPr="005371AD" w:rsidRDefault="006A6154" w:rsidP="00FC669E">
      <w:pPr>
        <w:spacing w:line="276" w:lineRule="auto"/>
        <w:jc w:val="center"/>
        <w:rPr>
          <w:sz w:val="22"/>
          <w:szCs w:val="22"/>
          <w:lang w:val="lt-LT"/>
        </w:rPr>
      </w:pPr>
      <w:r w:rsidRPr="005371AD">
        <w:rPr>
          <w:sz w:val="22"/>
          <w:szCs w:val="22"/>
          <w:lang w:val="lt-LT"/>
        </w:rPr>
        <w:t> </w:t>
      </w:r>
    </w:p>
    <w:p w14:paraId="7544129B" w14:textId="77777777" w:rsidR="006A6154" w:rsidRPr="005371AD" w:rsidRDefault="006A6154" w:rsidP="00FC669E">
      <w:pPr>
        <w:spacing w:line="276" w:lineRule="auto"/>
        <w:jc w:val="center"/>
        <w:rPr>
          <w:sz w:val="22"/>
          <w:szCs w:val="22"/>
          <w:lang w:val="lt-LT"/>
        </w:rPr>
      </w:pPr>
      <w:bookmarkStart w:id="2" w:name="part_0aca58a66e50428e96c50d21feb81775"/>
      <w:bookmarkEnd w:id="2"/>
      <w:r w:rsidRPr="005371AD">
        <w:rPr>
          <w:b/>
          <w:bCs/>
          <w:caps/>
          <w:sz w:val="22"/>
          <w:szCs w:val="22"/>
          <w:lang w:val="lt-LT"/>
        </w:rPr>
        <w:t>1. KEY CONCEPTS AND INTERPRETATION OF THE AGREEMENT</w:t>
      </w:r>
    </w:p>
    <w:p w14:paraId="4F8AC4F6"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19B2E690" w14:textId="77777777" w:rsidR="006A6154" w:rsidRPr="005371AD" w:rsidRDefault="006A6154" w:rsidP="00FC669E">
      <w:pPr>
        <w:spacing w:line="276" w:lineRule="auto"/>
        <w:jc w:val="center"/>
        <w:rPr>
          <w:sz w:val="22"/>
          <w:szCs w:val="22"/>
          <w:lang w:val="lt-LT"/>
        </w:rPr>
      </w:pPr>
      <w:bookmarkStart w:id="3" w:name="part_446d8d9610a444e58c234dc7d7e28582"/>
      <w:bookmarkEnd w:id="3"/>
      <w:r w:rsidRPr="005371AD">
        <w:rPr>
          <w:b/>
          <w:bCs/>
          <w:sz w:val="22"/>
          <w:szCs w:val="22"/>
          <w:lang w:val="lt-LT"/>
        </w:rPr>
        <w:t>1.1. Concepts</w:t>
      </w:r>
    </w:p>
    <w:p w14:paraId="7F43E9F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B72B544" w14:textId="77777777" w:rsidR="006A6154" w:rsidRPr="005371AD" w:rsidRDefault="006A6154" w:rsidP="00FC669E">
      <w:pPr>
        <w:spacing w:line="276" w:lineRule="auto"/>
        <w:jc w:val="both"/>
        <w:rPr>
          <w:sz w:val="22"/>
          <w:szCs w:val="22"/>
          <w:lang w:val="lt-LT"/>
        </w:rPr>
      </w:pPr>
      <w:bookmarkStart w:id="4" w:name="part_4dbd3d8914444fabbc1b7ee8ca648bd1"/>
      <w:bookmarkEnd w:id="4"/>
      <w:r w:rsidRPr="005371AD">
        <w:rPr>
          <w:sz w:val="22"/>
          <w:szCs w:val="22"/>
          <w:lang w:val="lt-LT"/>
        </w:rPr>
        <w:t>1.1.1. In this Agreement, capitalized terms have the meanings specified below:</w:t>
      </w:r>
    </w:p>
    <w:p w14:paraId="2AA0CF24" w14:textId="77777777" w:rsidR="006A6154" w:rsidRPr="005371AD" w:rsidRDefault="006A6154" w:rsidP="00FC669E">
      <w:pPr>
        <w:spacing w:line="276" w:lineRule="auto"/>
        <w:jc w:val="both"/>
        <w:rPr>
          <w:sz w:val="22"/>
          <w:szCs w:val="22"/>
          <w:lang w:val="lt-LT"/>
        </w:rPr>
      </w:pPr>
      <w:bookmarkStart w:id="5" w:name="part_0e271d38839f402bba94379d63070e29"/>
      <w:bookmarkEnd w:id="5"/>
      <w:r w:rsidRPr="005371AD">
        <w:rPr>
          <w:sz w:val="22"/>
          <w:szCs w:val="22"/>
          <w:lang w:val="lt-LT"/>
        </w:rPr>
        <w:t xml:space="preserve">1.1.1.1. </w:t>
      </w:r>
      <w:r w:rsidRPr="005371AD">
        <w:rPr>
          <w:b/>
          <w:bCs/>
          <w:sz w:val="22"/>
          <w:szCs w:val="22"/>
          <w:lang w:val="lt-LT"/>
        </w:rPr>
        <w:t xml:space="preserve">General Terms and Conditions </w:t>
      </w:r>
      <w:r w:rsidRPr="005371AD">
        <w:rPr>
          <w:sz w:val="22"/>
          <w:szCs w:val="22"/>
          <w:lang w:val="lt-LT"/>
        </w:rPr>
        <w:t>– this part of the Agreement, which is entitled “General Terms and Conditions of the Contract for the Purchase and Sale of Goods”;</w:t>
      </w:r>
    </w:p>
    <w:p w14:paraId="76375F08" w14:textId="77777777" w:rsidR="006A6154" w:rsidRPr="005371AD" w:rsidRDefault="006A6154" w:rsidP="00FC669E">
      <w:pPr>
        <w:spacing w:line="276" w:lineRule="auto"/>
        <w:jc w:val="both"/>
        <w:rPr>
          <w:sz w:val="22"/>
          <w:szCs w:val="22"/>
          <w:lang w:val="lt-LT"/>
        </w:rPr>
      </w:pPr>
      <w:bookmarkStart w:id="6" w:name="part_2ef035eace0e4748893cbf0ae3e88bc9"/>
      <w:bookmarkEnd w:id="6"/>
      <w:r w:rsidRPr="005371AD">
        <w:rPr>
          <w:sz w:val="22"/>
          <w:szCs w:val="22"/>
          <w:lang w:val="lt-LT"/>
        </w:rPr>
        <w:t xml:space="preserve">1.1.1.2. </w:t>
      </w:r>
      <w:r w:rsidRPr="005371AD">
        <w:rPr>
          <w:b/>
          <w:bCs/>
          <w:sz w:val="22"/>
          <w:szCs w:val="22"/>
          <w:lang w:val="lt-LT"/>
        </w:rPr>
        <w:t xml:space="preserve">Buyer </w:t>
      </w:r>
      <w:r w:rsidRPr="005371AD">
        <w:rPr>
          <w:sz w:val="22"/>
          <w:szCs w:val="22"/>
          <w:lang w:val="lt-LT"/>
        </w:rPr>
        <w:t>– a person who is identified in the Special Conditions as the Buyer purchasing the Goods specified in the Special Conditions and Annexes to the Agreement;</w:t>
      </w:r>
    </w:p>
    <w:p w14:paraId="4545B6A2" w14:textId="77777777" w:rsidR="006A6154" w:rsidRPr="005371AD" w:rsidRDefault="006A6154" w:rsidP="00FC669E">
      <w:pPr>
        <w:spacing w:line="276" w:lineRule="auto"/>
        <w:jc w:val="both"/>
        <w:rPr>
          <w:sz w:val="22"/>
          <w:szCs w:val="22"/>
          <w:lang w:val="lt-LT"/>
        </w:rPr>
      </w:pPr>
      <w:bookmarkStart w:id="7" w:name="part_81a79ec2ee1445c8b9f38b5d7d8a09bd"/>
      <w:bookmarkEnd w:id="7"/>
      <w:r w:rsidRPr="005371AD">
        <w:rPr>
          <w:sz w:val="22"/>
          <w:szCs w:val="22"/>
          <w:lang w:val="lt-LT"/>
        </w:rPr>
        <w:t xml:space="preserve">1.1.1.3. </w:t>
      </w:r>
      <w:r w:rsidRPr="005371AD">
        <w:rPr>
          <w:b/>
          <w:bCs/>
          <w:sz w:val="22"/>
          <w:szCs w:val="22"/>
          <w:lang w:val="lt-LT"/>
        </w:rPr>
        <w:t xml:space="preserve">Initial contract value </w:t>
      </w:r>
      <w:r w:rsidRPr="005371AD">
        <w:rPr>
          <w:sz w:val="22"/>
          <w:szCs w:val="22"/>
          <w:lang w:val="lt-LT"/>
        </w:rPr>
        <w:t>– As specified in the Special Conditions</w:t>
      </w:r>
      <w:r w:rsidRPr="005371AD">
        <w:rPr>
          <w:b/>
          <w:bCs/>
          <w:sz w:val="22"/>
          <w:szCs w:val="22"/>
          <w:lang w:val="lt-LT"/>
        </w:rPr>
        <w:t> </w:t>
      </w:r>
      <w:r w:rsidRPr="005371AD">
        <w:rPr>
          <w:sz w:val="22"/>
          <w:szCs w:val="22"/>
          <w:lang w:val="lt-LT"/>
        </w:rPr>
        <w:t>value (excluding VAT);</w:t>
      </w:r>
    </w:p>
    <w:p w14:paraId="1E7C40F1" w14:textId="77777777" w:rsidR="006A6154" w:rsidRPr="005371AD" w:rsidRDefault="006A6154" w:rsidP="00FC669E">
      <w:pPr>
        <w:spacing w:line="276" w:lineRule="auto"/>
        <w:jc w:val="both"/>
        <w:rPr>
          <w:sz w:val="22"/>
          <w:szCs w:val="22"/>
          <w:lang w:val="lt-LT"/>
        </w:rPr>
      </w:pPr>
      <w:bookmarkStart w:id="8" w:name="part_287168fe677547c58231ed456bcfe799"/>
      <w:bookmarkEnd w:id="8"/>
      <w:r w:rsidRPr="005371AD">
        <w:rPr>
          <w:sz w:val="22"/>
          <w:szCs w:val="22"/>
          <w:lang w:val="lt-LT"/>
        </w:rPr>
        <w:t xml:space="preserve">1.1.1.4. </w:t>
      </w:r>
      <w:r w:rsidRPr="005371AD">
        <w:rPr>
          <w:b/>
          <w:bCs/>
          <w:sz w:val="22"/>
          <w:szCs w:val="22"/>
          <w:lang w:val="lt-LT"/>
        </w:rPr>
        <w:t xml:space="preserve">Goods </w:t>
      </w:r>
      <w:r w:rsidRPr="005371AD">
        <w:rPr>
          <w:sz w:val="22"/>
          <w:szCs w:val="22"/>
          <w:lang w:val="lt-LT"/>
        </w:rPr>
        <w:t>– goods specified in the Special Conditions and Annexes to the Agreement (purchase, rental, financial lease (leasing) of goods, purchase in installments, with or without the provision of their acquisition), as well as services for the delivery, assembly, installation and other preparation of the purchased goods for use (hereinafter referred to as services related to the Goods), if these services only supplement the supply of goods, which the Supplier undertakes to supply to the Buyer in accordance with the Agreement and the requirements of applicable laws and other legal acts;</w:t>
      </w:r>
    </w:p>
    <w:p w14:paraId="1FD41A18" w14:textId="77777777" w:rsidR="006A6154" w:rsidRPr="005371AD" w:rsidRDefault="006A6154" w:rsidP="00FC669E">
      <w:pPr>
        <w:spacing w:line="276" w:lineRule="auto"/>
        <w:jc w:val="both"/>
        <w:rPr>
          <w:sz w:val="22"/>
          <w:szCs w:val="22"/>
          <w:lang w:val="lt-LT"/>
        </w:rPr>
      </w:pPr>
      <w:bookmarkStart w:id="9" w:name="part_c863b15c88004c39a1fe804c808d89c5"/>
      <w:bookmarkEnd w:id="9"/>
      <w:r w:rsidRPr="005371AD">
        <w:rPr>
          <w:sz w:val="22"/>
          <w:szCs w:val="22"/>
          <w:lang w:val="lt-LT"/>
        </w:rPr>
        <w:t xml:space="preserve">1.1.1.5. </w:t>
      </w:r>
      <w:r w:rsidRPr="005371AD">
        <w:rPr>
          <w:b/>
          <w:bCs/>
          <w:sz w:val="22"/>
          <w:szCs w:val="22"/>
          <w:lang w:val="lt-LT"/>
        </w:rPr>
        <w:t xml:space="preserve">Goods transfer-acceptance act </w:t>
      </w:r>
      <w:r w:rsidRPr="005371AD">
        <w:rPr>
          <w:sz w:val="22"/>
          <w:szCs w:val="22"/>
          <w:lang w:val="lt-LT"/>
        </w:rPr>
        <w:t>– a document,</w:t>
      </w:r>
      <w:r w:rsidRPr="005371AD">
        <w:rPr>
          <w:b/>
          <w:bCs/>
          <w:sz w:val="22"/>
          <w:szCs w:val="22"/>
          <w:lang w:val="lt-LT"/>
        </w:rPr>
        <w:t> </w:t>
      </w:r>
      <w:r w:rsidRPr="005371AD">
        <w:rPr>
          <w:sz w:val="22"/>
          <w:szCs w:val="22"/>
          <w:lang w:val="lt-LT"/>
        </w:rPr>
        <w:t>by which the Supplier transfers and the Buyer accepts the Goods and by which the Parties confirm that the delivered Goods comply with the established requirements. If the Contract provides for the delivery of the Goods in parts, the Goods Transfer-Acceptance Act may be drawn up for each part separately;</w:t>
      </w:r>
    </w:p>
    <w:p w14:paraId="26F9DB91" w14:textId="77777777" w:rsidR="006A6154" w:rsidRPr="005371AD" w:rsidRDefault="006A6154" w:rsidP="00FC669E">
      <w:pPr>
        <w:spacing w:line="276" w:lineRule="auto"/>
        <w:jc w:val="both"/>
        <w:rPr>
          <w:sz w:val="22"/>
          <w:szCs w:val="22"/>
          <w:lang w:val="lt-LT"/>
        </w:rPr>
      </w:pPr>
      <w:bookmarkStart w:id="10" w:name="part_902ec6a02a0140ca931cf7cab542b3ea"/>
      <w:bookmarkEnd w:id="10"/>
      <w:r w:rsidRPr="005371AD">
        <w:rPr>
          <w:sz w:val="22"/>
          <w:szCs w:val="22"/>
          <w:lang w:val="lt-LT"/>
        </w:rPr>
        <w:t xml:space="preserve">1.1.1.6. </w:t>
      </w:r>
      <w:r w:rsidRPr="005371AD">
        <w:rPr>
          <w:b/>
          <w:bCs/>
          <w:sz w:val="22"/>
          <w:szCs w:val="22"/>
          <w:lang w:val="lt-LT"/>
        </w:rPr>
        <w:t xml:space="preserve">Defects of the Goods </w:t>
      </w:r>
      <w:r w:rsidRPr="005371AD">
        <w:rPr>
          <w:sz w:val="22"/>
          <w:szCs w:val="22"/>
          <w:lang w:val="lt-LT"/>
        </w:rPr>
        <w:t>– non-conformities of the quality of the Goods with the requirements of the Agreement and/or laws and other legal acts, defects of the Goods, hidden defects, malfunctions, etc., which prevent the Goods from being used for the purpose for which the Buyer intended to use them, or which would reduce the usefulness of the Goods to such an extent that the Buyer, having known about those defects, would either not have purchased those Goods at all or would not have paid such a price for the Goods;</w:t>
      </w:r>
    </w:p>
    <w:p w14:paraId="5A692324" w14:textId="77777777" w:rsidR="006A6154" w:rsidRPr="005371AD" w:rsidRDefault="006A6154" w:rsidP="00FC669E">
      <w:pPr>
        <w:spacing w:line="276" w:lineRule="auto"/>
        <w:jc w:val="both"/>
        <w:rPr>
          <w:sz w:val="22"/>
          <w:szCs w:val="22"/>
          <w:lang w:val="lt-LT"/>
        </w:rPr>
      </w:pPr>
      <w:bookmarkStart w:id="11" w:name="part_39387b81b9a04a359ab8068e13f5514f"/>
      <w:bookmarkEnd w:id="11"/>
      <w:r w:rsidRPr="005371AD">
        <w:rPr>
          <w:sz w:val="22"/>
          <w:szCs w:val="22"/>
          <w:lang w:val="lt-LT"/>
        </w:rPr>
        <w:t xml:space="preserve">1.1.1.7. </w:t>
      </w:r>
      <w:r w:rsidRPr="005371AD">
        <w:rPr>
          <w:b/>
          <w:bCs/>
          <w:sz w:val="22"/>
          <w:szCs w:val="22"/>
          <w:lang w:val="lt-LT"/>
        </w:rPr>
        <w:t xml:space="preserve">Account </w:t>
      </w:r>
      <w:r w:rsidRPr="005371AD">
        <w:rPr>
          <w:sz w:val="22"/>
          <w:szCs w:val="22"/>
          <w:lang w:val="lt-LT"/>
        </w:rPr>
        <w:t>–</w:t>
      </w:r>
      <w:r w:rsidRPr="005371AD">
        <w:rPr>
          <w:b/>
          <w:bCs/>
          <w:sz w:val="22"/>
          <w:szCs w:val="22"/>
          <w:lang w:val="lt-LT"/>
        </w:rPr>
        <w:t> </w:t>
      </w:r>
      <w:r w:rsidRPr="005371AD">
        <w:rPr>
          <w:sz w:val="22"/>
          <w:szCs w:val="22"/>
          <w:lang w:val="lt-LT"/>
        </w:rPr>
        <w:t>An invoice, VAT invoice or other payment document for the Goods transferred by the Supplier and accepted by the Buyer shall be issued by the Supplier and submitted to the Buyer for payment. If the Contract provides for the delivery of the Goods in parts, the Invoice may be submitted for each part separately;</w:t>
      </w:r>
    </w:p>
    <w:p w14:paraId="0E75F146" w14:textId="77777777" w:rsidR="006A6154" w:rsidRPr="005371AD" w:rsidRDefault="006A6154" w:rsidP="00FC669E">
      <w:pPr>
        <w:spacing w:line="276" w:lineRule="auto"/>
        <w:jc w:val="both"/>
        <w:rPr>
          <w:sz w:val="22"/>
          <w:szCs w:val="22"/>
          <w:lang w:val="lt-LT"/>
        </w:rPr>
      </w:pPr>
      <w:bookmarkStart w:id="12" w:name="part_4351563eb12f493c9a6e08eedb149bef"/>
      <w:bookmarkEnd w:id="12"/>
      <w:r w:rsidRPr="005371AD">
        <w:rPr>
          <w:sz w:val="22"/>
          <w:szCs w:val="22"/>
          <w:lang w:val="lt-LT"/>
        </w:rPr>
        <w:t xml:space="preserve">1.1.1.8. </w:t>
      </w:r>
      <w:r w:rsidRPr="005371AD">
        <w:rPr>
          <w:b/>
          <w:bCs/>
          <w:sz w:val="22"/>
          <w:szCs w:val="22"/>
          <w:lang w:val="lt-LT"/>
        </w:rPr>
        <w:t xml:space="preserve">Special Conditions </w:t>
      </w:r>
      <w:r w:rsidRPr="005371AD">
        <w:rPr>
          <w:sz w:val="22"/>
          <w:szCs w:val="22"/>
          <w:lang w:val="lt-LT"/>
        </w:rPr>
        <w:t>– the part of the Agreement entitled "Special Conditions of the Contract for the Purchase and Sale of Goods" and which specifies the conditions governing the acquisition of a specific object of purchase (such as the Initial Contract Value, Delivery Terms of the Goods, etc.) and other specific data (such as the Parties, Goods, etc.), the listed annexes, as well as the specified amendments and supplements to the General Conditions (if any);</w:t>
      </w:r>
    </w:p>
    <w:p w14:paraId="5DB5D20F" w14:textId="77777777" w:rsidR="006A6154" w:rsidRPr="005371AD" w:rsidRDefault="006A6154" w:rsidP="00FC669E">
      <w:pPr>
        <w:spacing w:line="276" w:lineRule="auto"/>
        <w:jc w:val="both"/>
        <w:rPr>
          <w:sz w:val="22"/>
          <w:szCs w:val="22"/>
          <w:lang w:val="lt-LT"/>
        </w:rPr>
      </w:pPr>
      <w:bookmarkStart w:id="13" w:name="part_796971788c69409fb707633bc67bfc4c"/>
      <w:bookmarkEnd w:id="13"/>
      <w:r w:rsidRPr="005371AD">
        <w:rPr>
          <w:sz w:val="22"/>
          <w:szCs w:val="22"/>
          <w:lang w:val="lt-LT"/>
        </w:rPr>
        <w:t xml:space="preserve">1.1.1.9. </w:t>
      </w:r>
      <w:r w:rsidRPr="005371AD">
        <w:rPr>
          <w:b/>
          <w:bCs/>
          <w:sz w:val="22"/>
          <w:szCs w:val="22"/>
          <w:lang w:val="lt-LT"/>
        </w:rPr>
        <w:t xml:space="preserve">Agreement </w:t>
      </w:r>
      <w:r w:rsidRPr="005371AD">
        <w:rPr>
          <w:sz w:val="22"/>
          <w:szCs w:val="22"/>
          <w:lang w:val="lt-LT"/>
        </w:rPr>
        <w:t>– a document concluded by the Parties amending the terms of the Agreement to the extent permitted by the LLP;</w:t>
      </w:r>
    </w:p>
    <w:p w14:paraId="23487C2B" w14:textId="77777777" w:rsidR="006A6154" w:rsidRPr="005371AD" w:rsidRDefault="006A6154" w:rsidP="00FC669E">
      <w:pPr>
        <w:spacing w:line="276" w:lineRule="auto"/>
        <w:jc w:val="both"/>
        <w:rPr>
          <w:sz w:val="22"/>
          <w:szCs w:val="22"/>
          <w:lang w:val="lt-LT"/>
        </w:rPr>
      </w:pPr>
      <w:bookmarkStart w:id="14" w:name="part_ec2a2af337e1421caee5b8b918087054"/>
      <w:bookmarkEnd w:id="14"/>
      <w:r w:rsidRPr="005371AD">
        <w:rPr>
          <w:sz w:val="22"/>
          <w:szCs w:val="22"/>
          <w:lang w:val="lt-LT"/>
        </w:rPr>
        <w:t xml:space="preserve">1.1.1.10. </w:t>
      </w:r>
      <w:r w:rsidRPr="005371AD">
        <w:rPr>
          <w:b/>
          <w:bCs/>
          <w:sz w:val="22"/>
          <w:szCs w:val="22"/>
          <w:lang w:val="lt-LT"/>
        </w:rPr>
        <w:t xml:space="preserve">Contract Price </w:t>
      </w:r>
      <w:r w:rsidRPr="005371AD">
        <w:rPr>
          <w:sz w:val="22"/>
          <w:szCs w:val="22"/>
          <w:lang w:val="lt-LT"/>
        </w:rPr>
        <w:t>– the final amount payable to the Supplier under the Contract, including all mandatory taxes and costs;</w:t>
      </w:r>
    </w:p>
    <w:p w14:paraId="2ED0349F" w14:textId="77777777" w:rsidR="006A6154" w:rsidRPr="005371AD" w:rsidRDefault="006A6154" w:rsidP="00FC669E">
      <w:pPr>
        <w:spacing w:line="276" w:lineRule="auto"/>
        <w:jc w:val="both"/>
        <w:rPr>
          <w:sz w:val="22"/>
          <w:szCs w:val="22"/>
          <w:lang w:val="lt-LT"/>
        </w:rPr>
      </w:pPr>
      <w:bookmarkStart w:id="15" w:name="part_c485742336c543c1b91775b398f4ef94"/>
      <w:bookmarkEnd w:id="15"/>
      <w:r w:rsidRPr="005371AD">
        <w:rPr>
          <w:sz w:val="22"/>
          <w:szCs w:val="22"/>
          <w:lang w:val="lt-LT"/>
        </w:rPr>
        <w:t xml:space="preserve">1.1.1.11. </w:t>
      </w:r>
      <w:r w:rsidRPr="005371AD">
        <w:rPr>
          <w:b/>
          <w:bCs/>
          <w:sz w:val="22"/>
          <w:szCs w:val="22"/>
          <w:lang w:val="lt-LT"/>
        </w:rPr>
        <w:t xml:space="preserve">Terms and Conditions of the Agreement </w:t>
      </w:r>
      <w:r w:rsidRPr="005371AD">
        <w:rPr>
          <w:sz w:val="22"/>
          <w:szCs w:val="22"/>
          <w:lang w:val="lt-LT"/>
        </w:rPr>
        <w:t>– General Terms and Conditions and Special Terms together;</w:t>
      </w:r>
    </w:p>
    <w:p w14:paraId="047F77AE" w14:textId="77777777" w:rsidR="006A6154" w:rsidRPr="005371AD" w:rsidRDefault="006A6154" w:rsidP="00FC669E">
      <w:pPr>
        <w:spacing w:line="276" w:lineRule="auto"/>
        <w:jc w:val="both"/>
        <w:rPr>
          <w:sz w:val="22"/>
          <w:szCs w:val="22"/>
          <w:lang w:val="lt-LT"/>
        </w:rPr>
      </w:pPr>
      <w:bookmarkStart w:id="16" w:name="part_a038e0cc75b743d8873fa5a25a82a4a1"/>
      <w:bookmarkEnd w:id="16"/>
      <w:r w:rsidRPr="005371AD">
        <w:rPr>
          <w:sz w:val="22"/>
          <w:szCs w:val="22"/>
          <w:lang w:val="lt-LT"/>
        </w:rPr>
        <w:lastRenderedPageBreak/>
        <w:t xml:space="preserve">1.1.1.12. </w:t>
      </w:r>
      <w:r w:rsidRPr="005371AD">
        <w:rPr>
          <w:b/>
          <w:bCs/>
          <w:sz w:val="22"/>
          <w:szCs w:val="22"/>
          <w:lang w:val="lt-LT"/>
        </w:rPr>
        <w:t xml:space="preserve">Contract </w:t>
      </w:r>
      <w:r w:rsidRPr="005371AD">
        <w:rPr>
          <w:sz w:val="22"/>
          <w:szCs w:val="22"/>
          <w:lang w:val="lt-LT"/>
        </w:rPr>
        <w:t>– a contract for the purchase and sale of Goods, consisting of the Terms and Conditions of the Contract, the annexes listed in the Special Conditions and the Agreements;</w:t>
      </w:r>
    </w:p>
    <w:p w14:paraId="291EFF5E" w14:textId="77777777" w:rsidR="006A6154" w:rsidRPr="005371AD" w:rsidRDefault="006A6154" w:rsidP="00FC669E">
      <w:pPr>
        <w:spacing w:line="276" w:lineRule="auto"/>
        <w:jc w:val="both"/>
        <w:rPr>
          <w:sz w:val="22"/>
          <w:szCs w:val="22"/>
          <w:lang w:val="lt-LT"/>
        </w:rPr>
      </w:pPr>
      <w:bookmarkStart w:id="17" w:name="part_e66bd054561c4660ab09a7a1b441934e"/>
      <w:bookmarkEnd w:id="17"/>
      <w:r w:rsidRPr="005371AD">
        <w:rPr>
          <w:sz w:val="22"/>
          <w:szCs w:val="22"/>
          <w:lang w:val="lt-LT"/>
        </w:rPr>
        <w:t xml:space="preserve">1.1.1.13. </w:t>
      </w:r>
      <w:r w:rsidRPr="005371AD">
        <w:rPr>
          <w:b/>
          <w:bCs/>
          <w:sz w:val="22"/>
          <w:szCs w:val="22"/>
          <w:lang w:val="lt-LT"/>
        </w:rPr>
        <w:t xml:space="preserve">Party </w:t>
      </w:r>
      <w:r w:rsidRPr="005371AD">
        <w:rPr>
          <w:sz w:val="22"/>
          <w:szCs w:val="22"/>
          <w:lang w:val="lt-LT"/>
        </w:rPr>
        <w:t>– Buyer or Supplier, each separately, depending on the context;</w:t>
      </w:r>
    </w:p>
    <w:p w14:paraId="2537729F" w14:textId="77777777" w:rsidR="006A6154" w:rsidRPr="005371AD" w:rsidRDefault="006A6154" w:rsidP="00FC669E">
      <w:pPr>
        <w:spacing w:line="276" w:lineRule="auto"/>
        <w:jc w:val="both"/>
        <w:rPr>
          <w:sz w:val="22"/>
          <w:szCs w:val="22"/>
          <w:lang w:val="lt-LT"/>
        </w:rPr>
      </w:pPr>
      <w:bookmarkStart w:id="18" w:name="part_25c48089716a46ccb64fe6ca89b561db"/>
      <w:bookmarkEnd w:id="18"/>
      <w:r w:rsidRPr="005371AD">
        <w:rPr>
          <w:sz w:val="22"/>
          <w:szCs w:val="22"/>
          <w:lang w:val="lt-LT"/>
        </w:rPr>
        <w:t xml:space="preserve">1.1.1.14. </w:t>
      </w:r>
      <w:r w:rsidRPr="005371AD">
        <w:rPr>
          <w:b/>
          <w:bCs/>
          <w:sz w:val="22"/>
          <w:szCs w:val="22"/>
          <w:lang w:val="lt-LT"/>
        </w:rPr>
        <w:t xml:space="preserve">Parties </w:t>
      </w:r>
      <w:r w:rsidRPr="005371AD">
        <w:rPr>
          <w:sz w:val="22"/>
          <w:szCs w:val="22"/>
          <w:lang w:val="lt-LT"/>
        </w:rPr>
        <w:t>– the Buyer and the Supplier jointly;</w:t>
      </w:r>
    </w:p>
    <w:p w14:paraId="5B34FD73" w14:textId="77777777" w:rsidR="006A6154" w:rsidRPr="005371AD" w:rsidRDefault="006A6154" w:rsidP="00FC669E">
      <w:pPr>
        <w:spacing w:line="276" w:lineRule="auto"/>
        <w:jc w:val="both"/>
        <w:rPr>
          <w:sz w:val="22"/>
          <w:szCs w:val="22"/>
          <w:lang w:val="lt-LT"/>
        </w:rPr>
      </w:pPr>
      <w:bookmarkStart w:id="19" w:name="part_5cfc5d9636844c68af601a910dd1fc8c"/>
      <w:bookmarkEnd w:id="19"/>
      <w:r w:rsidRPr="005371AD">
        <w:rPr>
          <w:sz w:val="22"/>
          <w:szCs w:val="22"/>
          <w:lang w:val="lt-LT"/>
        </w:rPr>
        <w:t xml:space="preserve">1.1.1.15. </w:t>
      </w:r>
      <w:r w:rsidRPr="005371AD">
        <w:rPr>
          <w:b/>
          <w:bCs/>
          <w:sz w:val="22"/>
          <w:szCs w:val="22"/>
          <w:lang w:val="lt-LT"/>
        </w:rPr>
        <w:t xml:space="preserve">Supplier </w:t>
      </w:r>
      <w:r w:rsidRPr="005371AD">
        <w:rPr>
          <w:sz w:val="22"/>
          <w:szCs w:val="22"/>
          <w:lang w:val="lt-LT"/>
        </w:rPr>
        <w:t>– a person who is named in the Special Conditions as the Supplier supplying the Goods specified in the Special Conditions;</w:t>
      </w:r>
    </w:p>
    <w:p w14:paraId="1AEC0DC1" w14:textId="77777777" w:rsidR="006A6154" w:rsidRPr="005371AD" w:rsidRDefault="006A6154" w:rsidP="00FC669E">
      <w:pPr>
        <w:spacing w:line="276" w:lineRule="auto"/>
        <w:jc w:val="both"/>
        <w:rPr>
          <w:sz w:val="22"/>
          <w:szCs w:val="22"/>
          <w:lang w:val="lt-LT"/>
        </w:rPr>
      </w:pPr>
      <w:bookmarkStart w:id="20" w:name="part_a650dfee2c6a4731bbfb923dedd73656"/>
      <w:bookmarkEnd w:id="20"/>
      <w:r w:rsidRPr="005371AD">
        <w:rPr>
          <w:sz w:val="22"/>
          <w:szCs w:val="22"/>
          <w:lang w:val="lt-LT"/>
        </w:rPr>
        <w:t xml:space="preserve">1.1.1.16. </w:t>
      </w:r>
      <w:r w:rsidRPr="005371AD">
        <w:rPr>
          <w:b/>
          <w:bCs/>
          <w:sz w:val="22"/>
          <w:szCs w:val="22"/>
          <w:lang w:val="lt-LT"/>
        </w:rPr>
        <w:t xml:space="preserve">Public Procurement Law </w:t>
      </w:r>
      <w:r w:rsidRPr="005371AD">
        <w:rPr>
          <w:sz w:val="22"/>
          <w:szCs w:val="22"/>
          <w:lang w:val="lt-LT"/>
        </w:rPr>
        <w:t>– the Law of the Republic of Lithuania on Public Procurement.</w:t>
      </w:r>
    </w:p>
    <w:p w14:paraId="6CD86AF2" w14:textId="77777777" w:rsidR="006A6154" w:rsidRPr="005371AD" w:rsidRDefault="006A6154" w:rsidP="00FC669E">
      <w:pPr>
        <w:spacing w:line="276" w:lineRule="auto"/>
        <w:jc w:val="both"/>
        <w:rPr>
          <w:sz w:val="22"/>
          <w:szCs w:val="22"/>
          <w:lang w:val="lt-LT"/>
        </w:rPr>
      </w:pPr>
      <w:bookmarkStart w:id="21" w:name="part_0723ff3dbb0e4736a6fce1b937dc2b98"/>
      <w:bookmarkEnd w:id="21"/>
      <w:r w:rsidRPr="005371AD">
        <w:rPr>
          <w:sz w:val="22"/>
          <w:szCs w:val="22"/>
          <w:lang w:val="lt-LT"/>
        </w:rPr>
        <w:t>1.1.1.17. The meanings of other capitalized terms in the Agreement are specified in the text of the Agreement.</w:t>
      </w:r>
    </w:p>
    <w:p w14:paraId="458BAAD8" w14:textId="77777777" w:rsidR="006A6154" w:rsidRPr="005371AD" w:rsidRDefault="006A6154" w:rsidP="00FC669E">
      <w:pPr>
        <w:spacing w:line="276" w:lineRule="auto"/>
        <w:jc w:val="both"/>
        <w:rPr>
          <w:sz w:val="22"/>
          <w:szCs w:val="22"/>
          <w:lang w:val="lt-LT"/>
        </w:rPr>
      </w:pPr>
      <w:bookmarkStart w:id="22" w:name="part_ed3e3666098d4cd7b7f224afddf6bed7"/>
      <w:bookmarkEnd w:id="22"/>
      <w:r w:rsidRPr="005371AD">
        <w:rPr>
          <w:sz w:val="22"/>
          <w:szCs w:val="22"/>
          <w:lang w:val="lt-LT"/>
        </w:rPr>
        <w:t>1.1.1.18. Terms not defined in the Agreement shall be understood and interpreted as defined in the Public Procurement Law and other laws and legal acts in force at the time of conclusion and performance of the Agreement.</w:t>
      </w:r>
    </w:p>
    <w:p w14:paraId="1A25EDB9" w14:textId="77777777" w:rsidR="006A6154" w:rsidRPr="005371AD" w:rsidRDefault="006A6154" w:rsidP="00FC669E">
      <w:pPr>
        <w:spacing w:line="276" w:lineRule="auto"/>
        <w:jc w:val="both"/>
        <w:rPr>
          <w:sz w:val="22"/>
          <w:szCs w:val="22"/>
          <w:lang w:val="lt-LT"/>
        </w:rPr>
      </w:pPr>
      <w:bookmarkStart w:id="23" w:name="part_894592df969944cd90ca84a81569ea8f"/>
      <w:bookmarkEnd w:id="23"/>
      <w:r w:rsidRPr="005371AD">
        <w:rPr>
          <w:sz w:val="22"/>
          <w:szCs w:val="22"/>
          <w:lang w:val="lt-LT"/>
        </w:rPr>
        <w:t>1.1.1.19. Other concepts and terms used in the Agreement have a general meaning or a special meaning closest to the nature of the Agreement, unless their different meaning is established and explained in the Agreement.</w:t>
      </w:r>
    </w:p>
    <w:p w14:paraId="3C1D901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52DEA45" w14:textId="77777777" w:rsidR="006A6154" w:rsidRPr="005371AD" w:rsidRDefault="006A6154" w:rsidP="00FC669E">
      <w:pPr>
        <w:spacing w:line="276" w:lineRule="auto"/>
        <w:jc w:val="center"/>
        <w:rPr>
          <w:sz w:val="22"/>
          <w:szCs w:val="22"/>
          <w:lang w:val="lt-LT"/>
        </w:rPr>
      </w:pPr>
      <w:bookmarkStart w:id="24" w:name="part_45ad96a5be9247e1b0565bc1474d4afd"/>
      <w:bookmarkEnd w:id="24"/>
      <w:r w:rsidRPr="005371AD">
        <w:rPr>
          <w:b/>
          <w:bCs/>
          <w:sz w:val="22"/>
          <w:szCs w:val="22"/>
          <w:lang w:val="lt-LT"/>
        </w:rPr>
        <w:t>1.2. Interpretation of the Agreement</w:t>
      </w:r>
    </w:p>
    <w:p w14:paraId="5D813514" w14:textId="77777777" w:rsidR="006A6154" w:rsidRPr="005371AD" w:rsidRDefault="006A6154" w:rsidP="00FC669E">
      <w:pPr>
        <w:spacing w:line="276" w:lineRule="auto"/>
        <w:ind w:left="792"/>
        <w:jc w:val="both"/>
        <w:rPr>
          <w:sz w:val="22"/>
          <w:szCs w:val="22"/>
          <w:lang w:val="lt-LT"/>
        </w:rPr>
      </w:pPr>
      <w:r w:rsidRPr="005371AD">
        <w:rPr>
          <w:b/>
          <w:bCs/>
          <w:sz w:val="22"/>
          <w:szCs w:val="22"/>
          <w:lang w:val="lt-LT"/>
        </w:rPr>
        <w:t> </w:t>
      </w:r>
    </w:p>
    <w:p w14:paraId="40DE1C34" w14:textId="77777777" w:rsidR="006A6154" w:rsidRPr="005371AD" w:rsidRDefault="006A6154" w:rsidP="00FC669E">
      <w:pPr>
        <w:spacing w:line="276" w:lineRule="auto"/>
        <w:jc w:val="both"/>
        <w:rPr>
          <w:sz w:val="22"/>
          <w:szCs w:val="22"/>
          <w:lang w:val="lt-LT"/>
        </w:rPr>
      </w:pPr>
      <w:bookmarkStart w:id="25" w:name="part_d61c00177d1d43f5805b56594b9d6722"/>
      <w:bookmarkEnd w:id="25"/>
      <w:r w:rsidRPr="005371AD">
        <w:rPr>
          <w:sz w:val="22"/>
          <w:szCs w:val="22"/>
          <w:lang w:val="lt-LT"/>
        </w:rPr>
        <w:t>1.2.1. The Agreement is concluded and must be interpreted in accordance with the legal acts of the Republic of Lithuania.</w:t>
      </w:r>
    </w:p>
    <w:p w14:paraId="23ECCBDD" w14:textId="77777777" w:rsidR="006A6154" w:rsidRPr="005371AD" w:rsidRDefault="006A6154" w:rsidP="00FC669E">
      <w:pPr>
        <w:spacing w:line="276" w:lineRule="auto"/>
        <w:jc w:val="both"/>
        <w:rPr>
          <w:sz w:val="22"/>
          <w:szCs w:val="22"/>
          <w:lang w:val="lt-LT"/>
        </w:rPr>
      </w:pPr>
      <w:bookmarkStart w:id="26" w:name="part_91b61d274d154c36a9a6fd4eea0e648c"/>
      <w:bookmarkEnd w:id="26"/>
      <w:r w:rsidRPr="005371AD">
        <w:rPr>
          <w:sz w:val="22"/>
          <w:szCs w:val="22"/>
          <w:lang w:val="lt-LT"/>
        </w:rPr>
        <w:t>1.2.2. If the General Terms and/or Special Terms conflict with the requirements of the Public Procurement Law and other legal acts, the provisions of the Public Procurement Law and other legal acts shall apply.</w:t>
      </w:r>
    </w:p>
    <w:p w14:paraId="4E559003" w14:textId="77777777" w:rsidR="006A6154" w:rsidRPr="005371AD" w:rsidRDefault="006A6154" w:rsidP="00FC669E">
      <w:pPr>
        <w:spacing w:line="276" w:lineRule="auto"/>
        <w:jc w:val="both"/>
        <w:rPr>
          <w:sz w:val="22"/>
          <w:szCs w:val="22"/>
          <w:lang w:val="lt-LT"/>
        </w:rPr>
      </w:pPr>
      <w:bookmarkStart w:id="27" w:name="part_6f55083f24404fcba138d423fb22634f"/>
      <w:bookmarkEnd w:id="27"/>
      <w:r w:rsidRPr="005371AD">
        <w:rPr>
          <w:sz w:val="22"/>
          <w:szCs w:val="22"/>
          <w:lang w:val="lt-LT"/>
        </w:rPr>
        <w:t>1.2.3. Day in the Agreement means a calendar day.</w:t>
      </w:r>
    </w:p>
    <w:p w14:paraId="43829BCE" w14:textId="77777777" w:rsidR="006A6154" w:rsidRPr="005371AD" w:rsidRDefault="006A6154" w:rsidP="00FC669E">
      <w:pPr>
        <w:spacing w:line="276" w:lineRule="auto"/>
        <w:jc w:val="both"/>
        <w:rPr>
          <w:sz w:val="22"/>
          <w:szCs w:val="22"/>
          <w:lang w:val="lt-LT"/>
        </w:rPr>
      </w:pPr>
      <w:bookmarkStart w:id="28" w:name="part_f28213aeb5e348029d62ba9549b5fdf3"/>
      <w:bookmarkEnd w:id="28"/>
      <w:r w:rsidRPr="005371AD">
        <w:rPr>
          <w:sz w:val="22"/>
          <w:szCs w:val="22"/>
          <w:lang w:val="lt-LT"/>
        </w:rPr>
        <w:t>1.2.4. Working day in the Agreement means any day, except Saturday, Sunday and public holidays in Lithuania specified in the Labor Code of the Republic of Lithuania.</w:t>
      </w:r>
    </w:p>
    <w:p w14:paraId="04A00A14" w14:textId="77777777" w:rsidR="006A6154" w:rsidRPr="005371AD" w:rsidRDefault="006A6154" w:rsidP="00FC669E">
      <w:pPr>
        <w:spacing w:line="276" w:lineRule="auto"/>
        <w:jc w:val="both"/>
        <w:rPr>
          <w:sz w:val="22"/>
          <w:szCs w:val="22"/>
          <w:lang w:val="lt-LT"/>
        </w:rPr>
      </w:pPr>
      <w:bookmarkStart w:id="29" w:name="part_4473e28ac76e4cfcb1a2f4e0ecffe4c4"/>
      <w:bookmarkEnd w:id="29"/>
      <w:r w:rsidRPr="005371AD">
        <w:rPr>
          <w:sz w:val="22"/>
          <w:szCs w:val="22"/>
          <w:lang w:val="lt-LT"/>
        </w:rPr>
        <w:t>1.2.5. Terms under the Agreement are calculated in years, months, weeks, working days, calendar days and hours.</w:t>
      </w:r>
    </w:p>
    <w:p w14:paraId="0AAF4562" w14:textId="77777777" w:rsidR="006A6154" w:rsidRPr="005371AD" w:rsidRDefault="006A6154" w:rsidP="00FC669E">
      <w:pPr>
        <w:spacing w:line="276" w:lineRule="auto"/>
        <w:jc w:val="both"/>
        <w:rPr>
          <w:sz w:val="22"/>
          <w:szCs w:val="22"/>
          <w:lang w:val="lt-LT"/>
        </w:rPr>
      </w:pPr>
      <w:bookmarkStart w:id="30" w:name="part_1df36e9144e74fbd86d011190f06e8cc"/>
      <w:bookmarkEnd w:id="30"/>
      <w:r w:rsidRPr="005371AD">
        <w:rPr>
          <w:sz w:val="22"/>
          <w:szCs w:val="22"/>
          <w:lang w:val="lt-LT"/>
        </w:rPr>
        <w:t>1.2.6. Qualification, reliance on the capacities of other economic entities, Scope of Goods, review are understood as established in the Public Procurement Law and its implementing legal acts.</w:t>
      </w:r>
    </w:p>
    <w:p w14:paraId="01058936" w14:textId="77777777" w:rsidR="006A6154" w:rsidRPr="005371AD" w:rsidRDefault="006A6154" w:rsidP="00FC669E">
      <w:pPr>
        <w:spacing w:line="276" w:lineRule="auto"/>
        <w:jc w:val="both"/>
        <w:rPr>
          <w:sz w:val="22"/>
          <w:szCs w:val="22"/>
          <w:lang w:val="lt-LT"/>
        </w:rPr>
      </w:pPr>
      <w:bookmarkStart w:id="31" w:name="part_9557e735c0ff4dd888233ed137297bf0"/>
      <w:bookmarkEnd w:id="31"/>
      <w:r w:rsidRPr="005371AD">
        <w:rPr>
          <w:sz w:val="22"/>
          <w:szCs w:val="22"/>
          <w:lang w:val="lt-LT"/>
        </w:rPr>
        <w:t>1.2.7. If it is not mandatory to require a Goods Transfer-Acceptance Act as a separate document, the Parties agree, and this is clearly stated in the Special Conditions, that the Goods Transfer-Acceptance Act shall be considered an Invoice. In cases where an Invoice is issued and the Goods Transfer-Acceptance Act is not signed, the provisions of the Agreement regarding the issuance of the Goods Transfer-Acceptance Act shall also apply to the issuance of the Invoice.</w:t>
      </w:r>
    </w:p>
    <w:p w14:paraId="4C6D9078" w14:textId="77777777" w:rsidR="006A6154" w:rsidRPr="005371AD" w:rsidRDefault="006A6154" w:rsidP="00FC669E">
      <w:pPr>
        <w:spacing w:line="276" w:lineRule="auto"/>
        <w:jc w:val="both"/>
        <w:rPr>
          <w:sz w:val="22"/>
          <w:szCs w:val="22"/>
          <w:lang w:val="lt-LT"/>
        </w:rPr>
      </w:pPr>
      <w:bookmarkStart w:id="32" w:name="part_0e65faabc0a645c4833ce7d2dcd25dd5"/>
      <w:bookmarkEnd w:id="32"/>
      <w:r w:rsidRPr="005371AD">
        <w:rPr>
          <w:sz w:val="22"/>
          <w:szCs w:val="22"/>
          <w:lang w:val="lt-LT"/>
        </w:rPr>
        <w:t>1.2.8. To inform, notify, warn or respond means to provide information, notification, warning or response in accordance with the procedure established in the General and/or Special Conditions.</w:t>
      </w:r>
    </w:p>
    <w:p w14:paraId="224C19BF" w14:textId="77777777" w:rsidR="006A6154" w:rsidRPr="005371AD" w:rsidRDefault="006A6154" w:rsidP="00FC669E">
      <w:pPr>
        <w:spacing w:line="276" w:lineRule="auto"/>
        <w:jc w:val="both"/>
        <w:rPr>
          <w:sz w:val="22"/>
          <w:szCs w:val="22"/>
          <w:lang w:val="lt-LT"/>
        </w:rPr>
      </w:pPr>
      <w:bookmarkStart w:id="33" w:name="part_a2ed1d44d3554a54ba3fa672f501fc55"/>
      <w:bookmarkEnd w:id="33"/>
      <w:r w:rsidRPr="005371AD">
        <w:rPr>
          <w:sz w:val="22"/>
          <w:szCs w:val="22"/>
          <w:lang w:val="lt-LT"/>
        </w:rPr>
        <w:t>1.2.9. To approve means to give written confirmation or to sign a document without or with reservations, except in cases where the person signing the document indicates that he or she refuses to approve it.</w:t>
      </w:r>
    </w:p>
    <w:p w14:paraId="5C8484A2" w14:textId="77777777" w:rsidR="006A6154" w:rsidRPr="005371AD" w:rsidRDefault="006A6154" w:rsidP="00FC669E">
      <w:pPr>
        <w:spacing w:line="276" w:lineRule="auto"/>
        <w:jc w:val="both"/>
        <w:rPr>
          <w:sz w:val="22"/>
          <w:szCs w:val="22"/>
          <w:lang w:val="lt-LT"/>
        </w:rPr>
      </w:pPr>
      <w:bookmarkStart w:id="34" w:name="part_42dd6360991b4e429501a25c4cd25e0b"/>
      <w:bookmarkEnd w:id="34"/>
      <w:r w:rsidRPr="005371AD">
        <w:rPr>
          <w:sz w:val="22"/>
          <w:szCs w:val="22"/>
          <w:lang w:val="lt-LT"/>
        </w:rPr>
        <w:t xml:space="preserve">1.2.10. </w:t>
      </w:r>
      <w:r w:rsidRPr="005371AD">
        <w:rPr>
          <w:sz w:val="22"/>
          <w:szCs w:val="22"/>
          <w:shd w:val="clear" w:color="auto" w:fill="FFFFFF"/>
          <w:lang w:val="lt-LT"/>
        </w:rPr>
        <w:t>Unless otherwise specified in the Agreement, words used in the singular form shall also mean the plural and vice versa, words of one gender shall also include corresponding words of another gender, the word person shall mean both natural and legal persons.</w:t>
      </w:r>
    </w:p>
    <w:p w14:paraId="62E1294B" w14:textId="77777777" w:rsidR="006A6154" w:rsidRPr="005371AD" w:rsidRDefault="006A6154" w:rsidP="00FC669E">
      <w:pPr>
        <w:spacing w:line="276" w:lineRule="auto"/>
        <w:jc w:val="both"/>
        <w:rPr>
          <w:sz w:val="22"/>
          <w:szCs w:val="22"/>
          <w:lang w:val="lt-LT"/>
        </w:rPr>
      </w:pPr>
      <w:bookmarkStart w:id="35" w:name="part_0667364a05704a0b8e735d1c5c6347c5"/>
      <w:bookmarkEnd w:id="35"/>
      <w:r w:rsidRPr="005371AD">
        <w:rPr>
          <w:sz w:val="22"/>
          <w:szCs w:val="22"/>
          <w:lang w:val="lt-LT"/>
        </w:rPr>
        <w:t xml:space="preserve">1.2.11. </w:t>
      </w:r>
      <w:r w:rsidRPr="005371AD">
        <w:rPr>
          <w:sz w:val="22"/>
          <w:szCs w:val="22"/>
          <w:shd w:val="clear" w:color="auto" w:fill="FFFFFF"/>
          <w:lang w:val="lt-LT"/>
        </w:rPr>
        <w:t>If the meaning specified in the Agreement in numbers and words differs, the meaning specified in words shall prevail.</w:t>
      </w:r>
    </w:p>
    <w:p w14:paraId="72FA1868" w14:textId="77777777" w:rsidR="006A6154" w:rsidRPr="005371AD" w:rsidRDefault="006A6154" w:rsidP="00FC669E">
      <w:pPr>
        <w:spacing w:line="276" w:lineRule="auto"/>
        <w:jc w:val="both"/>
        <w:rPr>
          <w:sz w:val="22"/>
          <w:szCs w:val="22"/>
          <w:lang w:val="lt-LT"/>
        </w:rPr>
      </w:pPr>
      <w:bookmarkStart w:id="36" w:name="part_cba0ccac0b1c43ce9a321c946b5882a9"/>
      <w:bookmarkEnd w:id="36"/>
      <w:r w:rsidRPr="005371AD">
        <w:rPr>
          <w:sz w:val="22"/>
          <w:szCs w:val="22"/>
          <w:lang w:val="lt-LT"/>
        </w:rPr>
        <w:t xml:space="preserve">1.2.12. </w:t>
      </w:r>
      <w:r w:rsidRPr="005371AD">
        <w:rPr>
          <w:sz w:val="22"/>
          <w:szCs w:val="22"/>
          <w:shd w:val="clear" w:color="auto" w:fill="FFFFFF"/>
          <w:lang w:val="lt-LT"/>
        </w:rPr>
        <w:t>If references are made to legal acts, the current versions of the legal acts shall apply, unless otherwise stated.</w:t>
      </w:r>
    </w:p>
    <w:p w14:paraId="7F8738C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19A12D2" w14:textId="77777777" w:rsidR="006A6154" w:rsidRPr="005371AD" w:rsidRDefault="006A6154" w:rsidP="00FC669E">
      <w:pPr>
        <w:spacing w:line="276" w:lineRule="auto"/>
        <w:jc w:val="center"/>
        <w:rPr>
          <w:sz w:val="22"/>
          <w:szCs w:val="22"/>
          <w:lang w:val="lt-LT"/>
        </w:rPr>
      </w:pPr>
      <w:bookmarkStart w:id="37" w:name="part_d7edcd48d106495b8e59f0f87a962685"/>
      <w:bookmarkEnd w:id="37"/>
      <w:r w:rsidRPr="005371AD">
        <w:rPr>
          <w:b/>
          <w:bCs/>
          <w:sz w:val="22"/>
          <w:szCs w:val="22"/>
          <w:lang w:val="lt-LT"/>
        </w:rPr>
        <w:t>1.3. Primacy of documents</w:t>
      </w:r>
    </w:p>
    <w:p w14:paraId="0ED0C4C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A18D802" w14:textId="77777777" w:rsidR="006A6154" w:rsidRPr="005371AD" w:rsidRDefault="006A6154" w:rsidP="00FC669E">
      <w:pPr>
        <w:spacing w:line="276" w:lineRule="auto"/>
        <w:jc w:val="both"/>
        <w:rPr>
          <w:sz w:val="22"/>
          <w:szCs w:val="22"/>
          <w:lang w:val="lt-LT"/>
        </w:rPr>
      </w:pPr>
      <w:bookmarkStart w:id="38" w:name="part_8c0f6fa78e004ecf92fbb0f73301a4f9"/>
      <w:bookmarkEnd w:id="38"/>
      <w:r w:rsidRPr="005371AD">
        <w:rPr>
          <w:sz w:val="22"/>
          <w:szCs w:val="22"/>
          <w:lang w:val="lt-LT"/>
        </w:rPr>
        <w:lastRenderedPageBreak/>
        <w:t>1.3.1. The documents constituting the Agreement shall be understood as complementing each other. In the event of any inconsistency or ambiguity between the terms of the Agreement documents, such inconsistency or ambiguity shall be eliminated by interpreting the documents in the following order:</w:t>
      </w:r>
    </w:p>
    <w:p w14:paraId="2623BD67" w14:textId="77777777" w:rsidR="006A6154" w:rsidRPr="005371AD" w:rsidRDefault="006A6154" w:rsidP="00FC669E">
      <w:pPr>
        <w:spacing w:line="276" w:lineRule="auto"/>
        <w:jc w:val="both"/>
        <w:rPr>
          <w:sz w:val="22"/>
          <w:szCs w:val="22"/>
          <w:lang w:val="lt-LT"/>
        </w:rPr>
      </w:pPr>
      <w:bookmarkStart w:id="39" w:name="part_8826590104f14f83b6cedb7e97a5572f"/>
      <w:bookmarkEnd w:id="39"/>
      <w:r w:rsidRPr="005371AD">
        <w:rPr>
          <w:sz w:val="22"/>
          <w:szCs w:val="22"/>
          <w:lang w:val="lt-LT"/>
        </w:rPr>
        <w:t>1.3.1.1. Technical specification;</w:t>
      </w:r>
    </w:p>
    <w:p w14:paraId="4425CD18" w14:textId="77777777" w:rsidR="006A6154" w:rsidRPr="005371AD" w:rsidRDefault="006A6154" w:rsidP="00FC669E">
      <w:pPr>
        <w:spacing w:line="276" w:lineRule="auto"/>
        <w:jc w:val="both"/>
        <w:rPr>
          <w:sz w:val="22"/>
          <w:szCs w:val="22"/>
          <w:lang w:val="lt-LT"/>
        </w:rPr>
      </w:pPr>
      <w:bookmarkStart w:id="40" w:name="part_9a5720f15e6e450db18f2e3c3f3f0522"/>
      <w:bookmarkEnd w:id="40"/>
      <w:r w:rsidRPr="005371AD">
        <w:rPr>
          <w:sz w:val="22"/>
          <w:szCs w:val="22"/>
          <w:lang w:val="lt-LT"/>
        </w:rPr>
        <w:t>1.3.1.2. Special conditions;</w:t>
      </w:r>
    </w:p>
    <w:p w14:paraId="7939DFCA" w14:textId="77777777" w:rsidR="006A6154" w:rsidRPr="005371AD" w:rsidRDefault="006A6154" w:rsidP="00FC669E">
      <w:pPr>
        <w:spacing w:line="276" w:lineRule="auto"/>
        <w:jc w:val="both"/>
        <w:rPr>
          <w:sz w:val="22"/>
          <w:szCs w:val="22"/>
          <w:lang w:val="lt-LT"/>
        </w:rPr>
      </w:pPr>
      <w:bookmarkStart w:id="41" w:name="part_707bfe8d0c144f6fb3c44c49d7780e6d"/>
      <w:bookmarkEnd w:id="41"/>
      <w:r w:rsidRPr="005371AD">
        <w:rPr>
          <w:sz w:val="22"/>
          <w:szCs w:val="22"/>
          <w:lang w:val="lt-LT"/>
        </w:rPr>
        <w:t>1.3.1.3. General conditions;</w:t>
      </w:r>
    </w:p>
    <w:p w14:paraId="3C4B52ED" w14:textId="77777777" w:rsidR="006A6154" w:rsidRPr="005371AD" w:rsidRDefault="006A6154" w:rsidP="00FC669E">
      <w:pPr>
        <w:spacing w:line="276" w:lineRule="auto"/>
        <w:jc w:val="both"/>
        <w:rPr>
          <w:sz w:val="22"/>
          <w:szCs w:val="22"/>
          <w:lang w:val="lt-LT"/>
        </w:rPr>
      </w:pPr>
      <w:bookmarkStart w:id="42" w:name="part_2ef0678e8db0452491fcc490d3cb71cd"/>
      <w:bookmarkEnd w:id="42"/>
      <w:r w:rsidRPr="005371AD">
        <w:rPr>
          <w:sz w:val="22"/>
          <w:szCs w:val="22"/>
          <w:lang w:val="lt-LT"/>
        </w:rPr>
        <w:t>1.3.1.4. Procurement documents (excluding technical specifications);</w:t>
      </w:r>
    </w:p>
    <w:p w14:paraId="30B92265" w14:textId="77777777" w:rsidR="006A6154" w:rsidRPr="005371AD" w:rsidRDefault="006A6154" w:rsidP="00FC669E">
      <w:pPr>
        <w:spacing w:line="276" w:lineRule="auto"/>
        <w:jc w:val="both"/>
        <w:rPr>
          <w:sz w:val="22"/>
          <w:szCs w:val="22"/>
          <w:lang w:val="lt-LT"/>
        </w:rPr>
      </w:pPr>
      <w:bookmarkStart w:id="43" w:name="part_37bdb2fbe59b42fab2072c5e4bb7df4e"/>
      <w:bookmarkEnd w:id="43"/>
      <w:r w:rsidRPr="005371AD">
        <w:rPr>
          <w:sz w:val="22"/>
          <w:szCs w:val="22"/>
          <w:lang w:val="lt-LT"/>
        </w:rPr>
        <w:t>1.3.1.5. Proposal;</w:t>
      </w:r>
    </w:p>
    <w:p w14:paraId="49693D6E" w14:textId="77777777" w:rsidR="006A6154" w:rsidRPr="005371AD" w:rsidRDefault="006A6154" w:rsidP="00FC669E">
      <w:pPr>
        <w:spacing w:line="276" w:lineRule="auto"/>
        <w:jc w:val="both"/>
        <w:rPr>
          <w:sz w:val="22"/>
          <w:szCs w:val="22"/>
          <w:lang w:val="lt-LT"/>
        </w:rPr>
      </w:pPr>
      <w:bookmarkStart w:id="44" w:name="part_0596c23fe61f40e5a18fde0f1f91c373"/>
      <w:bookmarkEnd w:id="44"/>
      <w:r w:rsidRPr="005371AD">
        <w:rPr>
          <w:sz w:val="22"/>
          <w:szCs w:val="22"/>
          <w:lang w:val="lt-LT"/>
        </w:rPr>
        <w:t>1.3.1.6. Other accessories listed in the Special Conditions.</w:t>
      </w:r>
    </w:p>
    <w:p w14:paraId="65667C66" w14:textId="77777777" w:rsidR="006A6154" w:rsidRPr="005371AD" w:rsidRDefault="006A6154" w:rsidP="00FC669E">
      <w:pPr>
        <w:spacing w:line="276" w:lineRule="auto"/>
        <w:jc w:val="both"/>
        <w:rPr>
          <w:sz w:val="22"/>
          <w:szCs w:val="22"/>
          <w:lang w:val="lt-LT"/>
        </w:rPr>
      </w:pPr>
      <w:bookmarkStart w:id="45" w:name="part_469f5d40c6894f748a008c9b86d57ab6"/>
      <w:bookmarkEnd w:id="45"/>
      <w:r w:rsidRPr="005371AD">
        <w:rPr>
          <w:sz w:val="22"/>
          <w:szCs w:val="22"/>
          <w:lang w:val="lt-LT"/>
        </w:rPr>
        <w:t>1.3.2. In the event that the terms of the Agreement are amended by the Agreement of the Parties, the newly agreed terms of the Agreement shall prevail over the amended terms.</w:t>
      </w:r>
    </w:p>
    <w:p w14:paraId="27BF5449" w14:textId="77777777" w:rsidR="006A6154" w:rsidRPr="005371AD" w:rsidRDefault="006A6154" w:rsidP="00FC669E">
      <w:pPr>
        <w:spacing w:line="276" w:lineRule="auto"/>
        <w:jc w:val="both"/>
        <w:rPr>
          <w:sz w:val="22"/>
          <w:szCs w:val="22"/>
          <w:lang w:val="lt-LT"/>
        </w:rPr>
      </w:pPr>
      <w:bookmarkStart w:id="46" w:name="part_1ad838d56da24728b26b8646c0d54f19"/>
      <w:bookmarkEnd w:id="46"/>
      <w:r w:rsidRPr="005371AD">
        <w:rPr>
          <w:sz w:val="22"/>
          <w:szCs w:val="22"/>
          <w:lang w:val="lt-LT"/>
        </w:rPr>
        <w:t>1.3.3. If the Parties agree to supplement the terms of the Agreement or an appendix with a new condition, in the event of inconsistency or ambiguity, such condition shall prevail over the other terms of the Agreement or other terms of that appendix, respectively.</w:t>
      </w:r>
    </w:p>
    <w:p w14:paraId="72113854" w14:textId="77777777" w:rsidR="006A6154" w:rsidRPr="005371AD" w:rsidRDefault="006A6154" w:rsidP="00FC669E">
      <w:pPr>
        <w:spacing w:line="276" w:lineRule="auto"/>
        <w:jc w:val="both"/>
        <w:rPr>
          <w:sz w:val="22"/>
          <w:szCs w:val="22"/>
          <w:lang w:val="lt-LT"/>
        </w:rPr>
      </w:pPr>
      <w:bookmarkStart w:id="47" w:name="part_b23c1226612e45cbb23579249cc95e5c"/>
      <w:bookmarkEnd w:id="47"/>
      <w:r w:rsidRPr="005371AD">
        <w:rPr>
          <w:sz w:val="22"/>
          <w:szCs w:val="22"/>
          <w:lang w:val="lt-LT"/>
        </w:rPr>
        <w:t xml:space="preserve">1.3.4. If the Parties agree on a new Annex, the Parties shall agree on the place of the new Annex in the list of Annexes and its significance for the interpretation of the Agreement. If a new Annex is inserted in the list of Annexes, it shall be given a sequential number with a superscript, taking into account the order and importance of the Annexes (for example, Annex No. 4 </w:t>
      </w:r>
      <w:r w:rsidRPr="005371AD">
        <w:rPr>
          <w:sz w:val="22"/>
          <w:szCs w:val="22"/>
          <w:vertAlign w:val="superscript"/>
          <w:lang w:val="lt-LT"/>
        </w:rPr>
        <w:t xml:space="preserve">1 </w:t>
      </w:r>
      <w:r w:rsidRPr="005371AD">
        <w:rPr>
          <w:sz w:val="22"/>
          <w:szCs w:val="22"/>
          <w:lang w:val="lt-LT"/>
        </w:rPr>
        <w:t>).</w:t>
      </w:r>
    </w:p>
    <w:p w14:paraId="19AAD71E"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0B6341" w14:textId="77777777" w:rsidR="006A6154" w:rsidRPr="005371AD" w:rsidRDefault="006A6154" w:rsidP="00FC669E">
      <w:pPr>
        <w:spacing w:line="276" w:lineRule="auto"/>
        <w:jc w:val="center"/>
        <w:rPr>
          <w:sz w:val="22"/>
          <w:szCs w:val="22"/>
          <w:lang w:val="lt-LT"/>
        </w:rPr>
      </w:pPr>
      <w:bookmarkStart w:id="48" w:name="part_630dc59410ea4d018c249015972e9995"/>
      <w:bookmarkEnd w:id="48"/>
      <w:r w:rsidRPr="005371AD">
        <w:rPr>
          <w:b/>
          <w:bCs/>
          <w:caps/>
          <w:sz w:val="22"/>
          <w:szCs w:val="22"/>
          <w:lang w:val="lt-LT"/>
        </w:rPr>
        <w:t>2. SUBJECT MATTER OF THE AGREEMENT</w:t>
      </w:r>
    </w:p>
    <w:p w14:paraId="31EB87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3C4F553" w14:textId="77777777" w:rsidR="006A6154" w:rsidRPr="005371AD" w:rsidRDefault="006A6154" w:rsidP="00FC669E">
      <w:pPr>
        <w:spacing w:line="276" w:lineRule="auto"/>
        <w:jc w:val="both"/>
        <w:rPr>
          <w:sz w:val="22"/>
          <w:szCs w:val="22"/>
          <w:lang w:val="lt-LT"/>
        </w:rPr>
      </w:pPr>
      <w:bookmarkStart w:id="49" w:name="part_1c3ae81aed584b558deafcaeab13c24f"/>
      <w:bookmarkEnd w:id="49"/>
      <w:r w:rsidRPr="005371AD">
        <w:rPr>
          <w:sz w:val="22"/>
          <w:szCs w:val="22"/>
          <w:lang w:val="lt-LT"/>
        </w:rPr>
        <w:t>2.1. The Supplier undertakes to transfer to the Buyer the Goods that meet the requirements set out in the Agreement, under the terms and procedure set out in the Agreement, and the Buyer undertakes to accept the Goods that meet the terms and conditions of the Agreement and are properly delivered, and to pay the Supplier the price specified in the Agreement, under the terms and procedure set out in the Agreement.</w:t>
      </w:r>
    </w:p>
    <w:p w14:paraId="260439AF" w14:textId="77777777" w:rsidR="006A6154" w:rsidRPr="005371AD" w:rsidRDefault="006A6154" w:rsidP="00FC669E">
      <w:pPr>
        <w:spacing w:line="276" w:lineRule="auto"/>
        <w:jc w:val="both"/>
        <w:rPr>
          <w:sz w:val="22"/>
          <w:szCs w:val="22"/>
          <w:lang w:val="lt-LT"/>
        </w:rPr>
      </w:pPr>
      <w:bookmarkStart w:id="50" w:name="part_24409e4ec9c7473c92b0459f21cbdcae"/>
      <w:bookmarkEnd w:id="50"/>
      <w:r w:rsidRPr="005371AD">
        <w:rPr>
          <w:sz w:val="22"/>
          <w:szCs w:val="22"/>
          <w:lang w:val="lt-LT"/>
        </w:rPr>
        <w:t>2.2. The Parties, when performing the Agreement, undertake to comply with all requirements of laws and other legal acts applicable to the performance of the Agreement. A Party has the right to demand that the other Party comply with all requirements of laws and other legal acts applicable to the performance of the Agreement. None of the terms of the Agreement shall mean and may not be interpreted as a waiver by the Buyer of other rights and guarantees of the Buyer provided for in laws and other legal acts and not discussed in the Agreement, related to improper supply of the Goods or their quality, or as a waiver by the Supplier of other rights and guarantees of the Supplier provided for in laws and other legal acts and not discussed in the Agreement, regarding receipt of remuneration for the Goods.</w:t>
      </w:r>
    </w:p>
    <w:p w14:paraId="0B25C1D3" w14:textId="77777777" w:rsidR="006A6154" w:rsidRPr="005371AD" w:rsidRDefault="006A6154" w:rsidP="00FC669E">
      <w:pPr>
        <w:spacing w:line="276" w:lineRule="auto"/>
        <w:jc w:val="both"/>
        <w:rPr>
          <w:sz w:val="22"/>
          <w:szCs w:val="22"/>
          <w:lang w:val="lt-LT"/>
        </w:rPr>
      </w:pPr>
      <w:bookmarkStart w:id="51" w:name="part_bf2b477ee3004ec6a0cf90489a96c7d9"/>
      <w:bookmarkEnd w:id="51"/>
      <w:r w:rsidRPr="005371AD">
        <w:rPr>
          <w:sz w:val="22"/>
          <w:szCs w:val="22"/>
          <w:lang w:val="lt-LT"/>
        </w:rPr>
        <w:t>2.3. The Supplier must ensure that the Goods comply with the requirements of the technical specification and the terms of the Supplier's offer, are of good quality, are supplied properly and on time, in accordance with the terms of the Agreement in a manner that best meets the interests of the Buyer, in accordance with the best generally recognized professional, technical standards and practices, using all necessary skills and knowledge.</w:t>
      </w:r>
    </w:p>
    <w:p w14:paraId="4289678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C56C3B9" w14:textId="77777777" w:rsidR="006A6154" w:rsidRPr="005371AD" w:rsidRDefault="006A6154" w:rsidP="00FC669E">
      <w:pPr>
        <w:spacing w:line="276" w:lineRule="auto"/>
        <w:jc w:val="center"/>
        <w:rPr>
          <w:sz w:val="22"/>
          <w:szCs w:val="22"/>
          <w:lang w:val="lt-LT"/>
        </w:rPr>
      </w:pPr>
      <w:bookmarkStart w:id="52" w:name="part_90113202f3e24cdab3822d5f14c6ddcc"/>
      <w:bookmarkEnd w:id="52"/>
      <w:r w:rsidRPr="005371AD">
        <w:rPr>
          <w:b/>
          <w:bCs/>
          <w:caps/>
          <w:sz w:val="22"/>
          <w:szCs w:val="22"/>
          <w:lang w:val="lt-LT"/>
        </w:rPr>
        <w:t>3. SUPPLIER AND OTHER PERSONS USED FOR THE EXECUTION OF THE CONTRACT</w:t>
      </w:r>
    </w:p>
    <w:p w14:paraId="179F63D4"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8C58AC4" w14:textId="77777777" w:rsidR="006A6154" w:rsidRPr="005371AD" w:rsidRDefault="006A6154" w:rsidP="00FC669E">
      <w:pPr>
        <w:spacing w:line="276" w:lineRule="auto"/>
        <w:jc w:val="center"/>
        <w:rPr>
          <w:sz w:val="22"/>
          <w:szCs w:val="22"/>
          <w:lang w:val="lt-LT"/>
        </w:rPr>
      </w:pPr>
      <w:bookmarkStart w:id="53" w:name="part_144f3b804ffe4b04911dc573964fbb33"/>
      <w:bookmarkEnd w:id="53"/>
      <w:r w:rsidRPr="005371AD">
        <w:rPr>
          <w:b/>
          <w:bCs/>
          <w:sz w:val="22"/>
          <w:szCs w:val="22"/>
          <w:lang w:val="lt-LT"/>
        </w:rPr>
        <w:t>3.1. Qualification and other obligations assumed by the Supplier in its proposal</w:t>
      </w:r>
    </w:p>
    <w:p w14:paraId="2D69575F"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49AD01" w14:textId="77777777" w:rsidR="006A6154" w:rsidRPr="005371AD" w:rsidRDefault="006A6154" w:rsidP="00FC669E">
      <w:pPr>
        <w:spacing w:line="276" w:lineRule="auto"/>
        <w:jc w:val="both"/>
        <w:rPr>
          <w:sz w:val="22"/>
          <w:szCs w:val="22"/>
          <w:lang w:val="lt-LT"/>
        </w:rPr>
      </w:pPr>
      <w:bookmarkStart w:id="54" w:name="part_651a50a5c11e40c69bd16ca01a7098d2"/>
      <w:bookmarkEnd w:id="54"/>
      <w:r w:rsidRPr="005371AD">
        <w:rPr>
          <w:sz w:val="22"/>
          <w:szCs w:val="22"/>
          <w:lang w:val="lt-LT"/>
        </w:rPr>
        <w:t>3.1.1. The Supplier is responsible for ensuring that, throughout the entire period of performance of the Contract, the Supplier is competent, reliable and capable (including the capabilities of the economic entities on whose capabilities the Supplier relies) to fulfill the requirements of the Contract:</w:t>
      </w:r>
    </w:p>
    <w:p w14:paraId="4E7EE2DE" w14:textId="77777777" w:rsidR="006A6154" w:rsidRPr="005371AD" w:rsidRDefault="006A6154" w:rsidP="00FC669E">
      <w:pPr>
        <w:spacing w:line="276" w:lineRule="auto"/>
        <w:jc w:val="both"/>
        <w:rPr>
          <w:sz w:val="22"/>
          <w:szCs w:val="22"/>
          <w:lang w:val="lt-LT"/>
        </w:rPr>
      </w:pPr>
      <w:bookmarkStart w:id="55" w:name="part_3d30b092144144729048476418667d38"/>
      <w:bookmarkEnd w:id="55"/>
      <w:r w:rsidRPr="005371AD">
        <w:rPr>
          <w:sz w:val="22"/>
          <w:szCs w:val="22"/>
          <w:lang w:val="lt-LT"/>
        </w:rPr>
        <w:t>3.1.1.1. have the right to engage in activities that are necessary for the performance of the Agreement;</w:t>
      </w:r>
    </w:p>
    <w:p w14:paraId="74D240E0" w14:textId="77777777" w:rsidR="006A6154" w:rsidRPr="005371AD" w:rsidRDefault="006A6154" w:rsidP="00FC669E">
      <w:pPr>
        <w:spacing w:line="276" w:lineRule="auto"/>
        <w:jc w:val="both"/>
        <w:rPr>
          <w:sz w:val="22"/>
          <w:szCs w:val="22"/>
          <w:lang w:val="lt-LT"/>
        </w:rPr>
      </w:pPr>
      <w:bookmarkStart w:id="56" w:name="part_eea468b00d614f989d5ed8c439c09caa"/>
      <w:bookmarkEnd w:id="56"/>
      <w:r w:rsidRPr="005371AD">
        <w:rPr>
          <w:sz w:val="22"/>
          <w:szCs w:val="22"/>
          <w:lang w:val="lt-LT"/>
        </w:rPr>
        <w:lastRenderedPageBreak/>
        <w:t>3.1.1.2. meet the requirements for the qualification of suppliers set out in the procurement documents necessary for the proper performance of the Contract and do not have the grounds for exclusion set out in the procurement documents;</w:t>
      </w:r>
    </w:p>
    <w:p w14:paraId="410FD699" w14:textId="77777777" w:rsidR="006A6154" w:rsidRPr="005371AD" w:rsidRDefault="006A6154" w:rsidP="00FC669E">
      <w:pPr>
        <w:spacing w:line="276" w:lineRule="auto"/>
        <w:jc w:val="both"/>
        <w:rPr>
          <w:sz w:val="22"/>
          <w:szCs w:val="22"/>
          <w:lang w:val="lt-LT"/>
        </w:rPr>
      </w:pPr>
      <w:bookmarkStart w:id="57" w:name="part_fbb6cf7e64c24d708247efa32f400266"/>
      <w:bookmarkEnd w:id="57"/>
      <w:r w:rsidRPr="005371AD">
        <w:rPr>
          <w:sz w:val="22"/>
          <w:szCs w:val="22"/>
          <w:lang w:val="lt-LT"/>
        </w:rPr>
        <w:t>3.1.1.3. comply with the obligations specified in the Supplier's proposal, including, but not limited to, comply with the values and parameters of the qualitative criteria set out in the procurement documents;</w:t>
      </w:r>
    </w:p>
    <w:p w14:paraId="17A883C7" w14:textId="77777777" w:rsidR="006A6154" w:rsidRPr="005371AD" w:rsidRDefault="006A6154" w:rsidP="00FC669E">
      <w:pPr>
        <w:spacing w:line="276" w:lineRule="auto"/>
        <w:jc w:val="both"/>
        <w:rPr>
          <w:sz w:val="22"/>
          <w:szCs w:val="22"/>
          <w:lang w:val="lt-LT"/>
        </w:rPr>
      </w:pPr>
      <w:bookmarkStart w:id="58" w:name="part_10148fbcc9b34cc19eccfef0ee2e8a52"/>
      <w:bookmarkEnd w:id="58"/>
      <w:r w:rsidRPr="005371AD">
        <w:rPr>
          <w:sz w:val="22"/>
          <w:szCs w:val="22"/>
          <w:lang w:val="lt-LT"/>
        </w:rPr>
        <w:t>3.1.1.4. ensure the application of the established quality management system and/or environmental management system standards, if required by the procurement documents, and have supporting documents;</w:t>
      </w:r>
    </w:p>
    <w:p w14:paraId="36D414C1" w14:textId="77777777" w:rsidR="006A6154" w:rsidRPr="005371AD" w:rsidRDefault="006A6154" w:rsidP="00FC669E">
      <w:pPr>
        <w:spacing w:line="276" w:lineRule="auto"/>
        <w:jc w:val="both"/>
        <w:rPr>
          <w:sz w:val="22"/>
          <w:szCs w:val="22"/>
          <w:lang w:val="lt-LT"/>
        </w:rPr>
      </w:pPr>
      <w:bookmarkStart w:id="59" w:name="part_5ad8bd89a6fb434db623e8bb18ecdbc6"/>
      <w:bookmarkEnd w:id="59"/>
      <w:r w:rsidRPr="005371AD">
        <w:rPr>
          <w:sz w:val="22"/>
          <w:szCs w:val="22"/>
          <w:lang w:val="lt-LT"/>
        </w:rPr>
        <w:t xml:space="preserve">3.1.1.5. </w:t>
      </w:r>
      <w:r w:rsidRPr="005371AD">
        <w:rPr>
          <w:sz w:val="22"/>
          <w:szCs w:val="22"/>
          <w:shd w:val="clear" w:color="auto" w:fill="FFFFFF"/>
          <w:lang w:val="lt-LT"/>
        </w:rPr>
        <w:t xml:space="preserve">would comply with national security interests and origin requirements, if such requirements were provided for in the procurement documents </w:t>
      </w:r>
      <w:r w:rsidRPr="005371AD">
        <w:rPr>
          <w:sz w:val="22"/>
          <w:szCs w:val="22"/>
          <w:lang w:val="lt-LT"/>
        </w:rPr>
        <w:t>.</w:t>
      </w:r>
    </w:p>
    <w:p w14:paraId="012CF115" w14:textId="77777777" w:rsidR="006A6154" w:rsidRPr="005371AD" w:rsidRDefault="006A6154" w:rsidP="00FC669E">
      <w:pPr>
        <w:spacing w:line="276" w:lineRule="auto"/>
        <w:jc w:val="both"/>
        <w:rPr>
          <w:sz w:val="22"/>
          <w:szCs w:val="22"/>
          <w:lang w:val="lt-LT"/>
        </w:rPr>
      </w:pPr>
      <w:bookmarkStart w:id="60" w:name="part_b15bf7599b11418f9e538eb4d47e2762"/>
      <w:bookmarkEnd w:id="60"/>
      <w:r w:rsidRPr="005371AD">
        <w:rPr>
          <w:sz w:val="22"/>
          <w:szCs w:val="22"/>
          <w:lang w:val="lt-LT"/>
        </w:rPr>
        <w:t xml:space="preserve">3.1.2. In the event that the Supplier is a joint venture partner, they shall be jointly and severally liable to the Buyer for the performance of the Contract. </w:t>
      </w:r>
      <w:r w:rsidRPr="005371AD">
        <w:rPr>
          <w:sz w:val="22"/>
          <w:szCs w:val="22"/>
          <w:shd w:val="clear" w:color="auto" w:fill="FFFFFF"/>
          <w:lang w:val="lt-LT"/>
        </w:rPr>
        <w:t xml:space="preserve">If the Supplier relies on the capacities </w:t>
      </w:r>
      <w:r w:rsidRPr="005371AD">
        <w:rPr>
          <w:sz w:val="22"/>
          <w:szCs w:val="22"/>
          <w:lang w:val="lt-LT"/>
        </w:rPr>
        <w:t xml:space="preserve">of economic </w:t>
      </w:r>
      <w:r w:rsidRPr="005371AD">
        <w:rPr>
          <w:sz w:val="22"/>
          <w:szCs w:val="22"/>
          <w:shd w:val="clear" w:color="auto" w:fill="FFFFFF"/>
          <w:lang w:val="lt-LT"/>
        </w:rPr>
        <w:t xml:space="preserve">entities in order to meet the requirements of financial and economic capacity, the Supplier shall be jointly and severally liable with such </w:t>
      </w:r>
      <w:r w:rsidRPr="005371AD">
        <w:rPr>
          <w:sz w:val="22"/>
          <w:szCs w:val="22"/>
          <w:lang w:val="lt-LT"/>
        </w:rPr>
        <w:t xml:space="preserve">economic </w:t>
      </w:r>
      <w:r w:rsidRPr="005371AD">
        <w:rPr>
          <w:sz w:val="22"/>
          <w:szCs w:val="22"/>
          <w:shd w:val="clear" w:color="auto" w:fill="FFFFFF"/>
          <w:lang w:val="lt-LT"/>
        </w:rPr>
        <w:t>entities for the performance of the Contract (if this was required in the procurement documents).</w:t>
      </w:r>
    </w:p>
    <w:p w14:paraId="34295240" w14:textId="77777777" w:rsidR="006A6154" w:rsidRPr="005371AD" w:rsidRDefault="006A6154" w:rsidP="00FC669E">
      <w:pPr>
        <w:spacing w:line="276" w:lineRule="auto"/>
        <w:jc w:val="both"/>
        <w:rPr>
          <w:sz w:val="22"/>
          <w:szCs w:val="22"/>
          <w:lang w:val="lt-LT"/>
        </w:rPr>
      </w:pPr>
      <w:bookmarkStart w:id="61" w:name="part_f7dd04038acf47ba91654fe458a784ce"/>
      <w:bookmarkEnd w:id="61"/>
      <w:r w:rsidRPr="005371AD">
        <w:rPr>
          <w:sz w:val="22"/>
          <w:szCs w:val="22"/>
          <w:lang w:val="lt-LT"/>
        </w:rPr>
        <w:t>3.1.3. The Supplier is also responsible for ensuring that the Supplier, subcontractors and specialists directly performing the Contract meet the professional qualification and other requirements set out in laws and other legal acts and/or procurement documents and have the right to engage in the activities for which they are engaged.</w:t>
      </w:r>
    </w:p>
    <w:p w14:paraId="30452D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8F9158C" w14:textId="77777777" w:rsidR="006A6154" w:rsidRPr="005371AD" w:rsidRDefault="006A6154" w:rsidP="00FC669E">
      <w:pPr>
        <w:spacing w:line="276" w:lineRule="auto"/>
        <w:jc w:val="center"/>
        <w:rPr>
          <w:sz w:val="22"/>
          <w:szCs w:val="22"/>
          <w:lang w:val="lt-LT"/>
        </w:rPr>
      </w:pPr>
      <w:bookmarkStart w:id="62" w:name="part_62d4bfe29afb4ee59532254f3477eead"/>
      <w:bookmarkEnd w:id="62"/>
      <w:r w:rsidRPr="005371AD">
        <w:rPr>
          <w:b/>
          <w:bCs/>
          <w:sz w:val="22"/>
          <w:szCs w:val="22"/>
          <w:lang w:val="lt-LT"/>
        </w:rPr>
        <w:t>3.2.</w:t>
      </w:r>
      <w:r w:rsidRPr="005371AD">
        <w:rPr>
          <w:sz w:val="22"/>
          <w:szCs w:val="22"/>
          <w:lang w:val="lt-LT"/>
        </w:rPr>
        <w:t>    </w:t>
      </w:r>
      <w:r w:rsidRPr="005371AD">
        <w:rPr>
          <w:b/>
          <w:bCs/>
          <w:sz w:val="22"/>
          <w:szCs w:val="22"/>
          <w:lang w:val="lt-LT"/>
        </w:rPr>
        <w:t>Use and replacement of subcontractors and specialists</w:t>
      </w:r>
    </w:p>
    <w:p w14:paraId="36BC888B"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9CF1535" w14:textId="77777777" w:rsidR="006A6154" w:rsidRPr="005371AD" w:rsidRDefault="006A6154" w:rsidP="00FC669E">
      <w:pPr>
        <w:spacing w:line="276" w:lineRule="auto"/>
        <w:jc w:val="both"/>
        <w:rPr>
          <w:sz w:val="22"/>
          <w:szCs w:val="22"/>
          <w:lang w:val="lt-LT"/>
        </w:rPr>
      </w:pPr>
      <w:bookmarkStart w:id="63" w:name="part_cbbaa99111db4afebbb94a45e4bd8ef1"/>
      <w:bookmarkEnd w:id="63"/>
      <w:r w:rsidRPr="005371AD">
        <w:rPr>
          <w:sz w:val="22"/>
          <w:szCs w:val="22"/>
          <w:lang w:val="lt-LT"/>
        </w:rPr>
        <w:t xml:space="preserve">3.2.1. </w:t>
      </w:r>
      <w:r w:rsidRPr="005371AD">
        <w:rPr>
          <w:sz w:val="22"/>
          <w:szCs w:val="22"/>
          <w:shd w:val="clear" w:color="auto" w:fill="FFFFFF"/>
          <w:lang w:val="lt-LT"/>
        </w:rPr>
        <w:t xml:space="preserve">The Supplier undertakes to ensure that the Contract will be performed by subcontractors and/or specialists proposed in the procurement and meeting the qualifications </w:t>
      </w:r>
      <w:r w:rsidRPr="005371AD">
        <w:rPr>
          <w:sz w:val="22"/>
          <w:szCs w:val="22"/>
          <w:lang w:val="lt-LT"/>
        </w:rPr>
        <w:t xml:space="preserve">and </w:t>
      </w:r>
      <w:r w:rsidRPr="005371AD">
        <w:rPr>
          <w:sz w:val="22"/>
          <w:szCs w:val="22"/>
          <w:shd w:val="clear" w:color="auto" w:fill="FFFFFF"/>
          <w:lang w:val="lt-LT"/>
        </w:rPr>
        <w:t xml:space="preserve">other requirements set out in the procurement documents. The actions of these persons in the performance of the Contract shall entail the same consequences and liability for the Supplier as its own actions. The Supplier shall be liable for the actions or inaction of its subcontractors </w:t>
      </w:r>
      <w:r w:rsidRPr="005371AD">
        <w:rPr>
          <w:sz w:val="22"/>
          <w:szCs w:val="22"/>
          <w:lang w:val="lt-LT"/>
        </w:rPr>
        <w:t xml:space="preserve">and specialists </w:t>
      </w:r>
      <w:r w:rsidRPr="005371AD">
        <w:rPr>
          <w:sz w:val="22"/>
          <w:szCs w:val="22"/>
          <w:shd w:val="clear" w:color="auto" w:fill="FFFFFF"/>
          <w:lang w:val="lt-LT"/>
        </w:rPr>
        <w:t>.</w:t>
      </w:r>
    </w:p>
    <w:p w14:paraId="186D94DB" w14:textId="77777777" w:rsidR="006A6154" w:rsidRPr="005371AD" w:rsidRDefault="006A6154" w:rsidP="00FC669E">
      <w:pPr>
        <w:spacing w:line="276" w:lineRule="auto"/>
        <w:jc w:val="both"/>
        <w:rPr>
          <w:sz w:val="22"/>
          <w:szCs w:val="22"/>
          <w:lang w:val="lt-LT"/>
        </w:rPr>
      </w:pPr>
      <w:bookmarkStart w:id="64" w:name="part_be68d9fc58ad4da6b195947604d570c5"/>
      <w:bookmarkEnd w:id="64"/>
      <w:r w:rsidRPr="005371AD">
        <w:rPr>
          <w:sz w:val="22"/>
          <w:szCs w:val="22"/>
          <w:lang w:val="lt-LT"/>
        </w:rPr>
        <w:t xml:space="preserve">3.2.2. </w:t>
      </w:r>
      <w:r w:rsidRPr="005371AD">
        <w:rPr>
          <w:sz w:val="22"/>
          <w:szCs w:val="22"/>
          <w:shd w:val="clear" w:color="auto" w:fill="FFFFFF"/>
          <w:lang w:val="lt-LT"/>
        </w:rPr>
        <w:t>Subcontractors and/or specialists (if any) used for the performance of the contract are specified in the Special Conditions.</w:t>
      </w:r>
    </w:p>
    <w:p w14:paraId="3EF4601D" w14:textId="77777777" w:rsidR="006A6154" w:rsidRPr="005371AD" w:rsidRDefault="006A6154" w:rsidP="00FC669E">
      <w:pPr>
        <w:spacing w:line="276" w:lineRule="auto"/>
        <w:jc w:val="both"/>
        <w:rPr>
          <w:sz w:val="22"/>
          <w:szCs w:val="22"/>
          <w:lang w:val="lt-LT"/>
        </w:rPr>
      </w:pPr>
      <w:bookmarkStart w:id="65" w:name="part_4085a7eb59b8430b9f41b2998b0922e7"/>
      <w:bookmarkEnd w:id="65"/>
      <w:r w:rsidRPr="005371AD">
        <w:rPr>
          <w:sz w:val="22"/>
          <w:szCs w:val="22"/>
          <w:lang w:val="lt-LT"/>
        </w:rPr>
        <w:t xml:space="preserve">3.2.3. </w:t>
      </w:r>
      <w:r w:rsidRPr="005371AD">
        <w:rPr>
          <w:sz w:val="22"/>
          <w:szCs w:val="22"/>
          <w:shd w:val="clear" w:color="auto" w:fill="FFFFFF"/>
          <w:lang w:val="lt-LT"/>
        </w:rPr>
        <w:t xml:space="preserve">The Supplier has the right to use new subcontractors not specified in the Special Conditions for the performance of the Contract, whose capabilities were not relied on to substantiate the qualification requirements provided for in the procurement documents. After concluding the Contract, but no later than the commencement of the Contract, the Supplier undertakes to notify the Buyer of the names, contact details and representatives of the subcontractors known at that time. The Buyer also requires that the Supplier inform the Buyer no later than 5 (five) working days in advance about changes in the aforementioned information </w:t>
      </w:r>
      <w:r w:rsidRPr="005371AD">
        <w:rPr>
          <w:sz w:val="22"/>
          <w:szCs w:val="22"/>
          <w:lang w:val="lt-LT"/>
        </w:rPr>
        <w:t xml:space="preserve">and the use of new subcontractors </w:t>
      </w:r>
      <w:r w:rsidRPr="005371AD">
        <w:rPr>
          <w:sz w:val="22"/>
          <w:szCs w:val="22"/>
          <w:shd w:val="clear" w:color="auto" w:fill="FFFFFF"/>
          <w:lang w:val="lt-LT"/>
        </w:rPr>
        <w:t xml:space="preserve">throughout the performance of the Contract. </w:t>
      </w:r>
      <w:r w:rsidRPr="005371AD">
        <w:rPr>
          <w:sz w:val="22"/>
          <w:szCs w:val="22"/>
          <w:lang w:val="lt-LT"/>
        </w:rPr>
        <w:t>The Buyer (if applicable in the procurement documents) must verify whether there are any grounds for the exclusion of the subcontractor and whether the subcontractor complies with national security interests and origin requirements. If the subcontractor's situation does not meet any of the specified requirements, the Buyer requires that this subcontractor be replaced with a subcontractor that meets the requirements. The Buyer shall inform the Supplier in writing within 5 (five) working days about the permission to use a new subcontractor, whose capabilities the Supplier did not rely on to substantiate the qualification requirements set out in the procurement documents. Upon the Buyer's consent, the Parties shall sign the Agreement, which shall be considered an integral part of the Contract.</w:t>
      </w:r>
    </w:p>
    <w:p w14:paraId="4018081C" w14:textId="77777777" w:rsidR="006A6154" w:rsidRPr="005371AD" w:rsidRDefault="006A6154" w:rsidP="00FC669E">
      <w:pPr>
        <w:spacing w:line="276" w:lineRule="auto"/>
        <w:jc w:val="both"/>
        <w:rPr>
          <w:sz w:val="22"/>
          <w:szCs w:val="22"/>
          <w:lang w:val="lt-LT"/>
        </w:rPr>
      </w:pPr>
      <w:bookmarkStart w:id="66" w:name="part_be242872486a4fe2904c757731516486"/>
      <w:bookmarkEnd w:id="66"/>
      <w:r w:rsidRPr="005371AD">
        <w:rPr>
          <w:sz w:val="22"/>
          <w:szCs w:val="22"/>
          <w:lang w:val="lt-LT"/>
        </w:rPr>
        <w:t xml:space="preserve">3.2.4. </w:t>
      </w:r>
      <w:r w:rsidRPr="005371AD">
        <w:rPr>
          <w:sz w:val="22"/>
          <w:szCs w:val="22"/>
          <w:shd w:val="clear" w:color="auto" w:fill="FFFFFF"/>
          <w:lang w:val="lt-LT"/>
        </w:rPr>
        <w:t>The Supplier may change the subcontractors and/or specialists specified in the Agreement in the cases and in accordance with the procedure established in this subsection of the Agreement, after receiving the Buyer's written consent.</w:t>
      </w:r>
    </w:p>
    <w:p w14:paraId="74FBF043" w14:textId="77777777" w:rsidR="006A6154" w:rsidRPr="005371AD" w:rsidRDefault="006A6154" w:rsidP="00FC669E">
      <w:pPr>
        <w:spacing w:line="276" w:lineRule="auto"/>
        <w:jc w:val="both"/>
        <w:rPr>
          <w:sz w:val="22"/>
          <w:szCs w:val="22"/>
          <w:lang w:val="lt-LT"/>
        </w:rPr>
      </w:pPr>
      <w:bookmarkStart w:id="67" w:name="part_0898228ee5fb496d87e0c5ee70507bdb"/>
      <w:bookmarkEnd w:id="67"/>
      <w:r w:rsidRPr="005371AD">
        <w:rPr>
          <w:sz w:val="22"/>
          <w:szCs w:val="22"/>
          <w:lang w:val="lt-LT"/>
        </w:rPr>
        <w:t xml:space="preserve">3.2.5. The Supplier may change subcontractors whose capabilities the Supplier did not rely on to substantiate the qualification requirements set out in the procurement documents at its own discretion, informing the </w:t>
      </w:r>
      <w:r w:rsidRPr="005371AD">
        <w:rPr>
          <w:sz w:val="22"/>
          <w:szCs w:val="22"/>
          <w:lang w:val="lt-LT"/>
        </w:rPr>
        <w:lastRenderedPageBreak/>
        <w:t>Buyer in writing no later than 5 (five) business days in advance. The Buyer (if applicable in the procurement documents) must verify whether there are grounds for excluding the subcontractor and whether the subcontractor complies with national security interests and origin requirements. If the subcontractor's situation does not meet any of the specified requirements, the Buyer shall require that this subcontractor be replaced by a subcontractor that meets the requirements. The Buyer shall inform the Supplier in writing within 5 (five) business days of the permission to change the subcontractor. Upon the Buyer's consent, the Parties shall sign the Agreement, which shall be considered an integral part of the Contract.</w:t>
      </w:r>
    </w:p>
    <w:p w14:paraId="003D2F3B" w14:textId="77777777" w:rsidR="006A6154" w:rsidRPr="005371AD" w:rsidRDefault="006A6154" w:rsidP="00FC669E">
      <w:pPr>
        <w:spacing w:line="276" w:lineRule="auto"/>
        <w:jc w:val="both"/>
        <w:rPr>
          <w:sz w:val="22"/>
          <w:szCs w:val="22"/>
          <w:lang w:val="lt-LT"/>
        </w:rPr>
      </w:pPr>
      <w:bookmarkStart w:id="68" w:name="part_561f09f7423f428b900c51e8d48b0ee2"/>
      <w:bookmarkEnd w:id="68"/>
      <w:r w:rsidRPr="005371AD">
        <w:rPr>
          <w:sz w:val="22"/>
          <w:szCs w:val="22"/>
          <w:lang w:val="lt-LT"/>
        </w:rPr>
        <w:t xml:space="preserve">3.2.6. </w:t>
      </w:r>
      <w:r w:rsidRPr="005371AD">
        <w:rPr>
          <w:sz w:val="22"/>
          <w:szCs w:val="22"/>
          <w:shd w:val="clear" w:color="auto" w:fill="FFFFFF"/>
          <w:lang w:val="lt-LT"/>
        </w:rPr>
        <w:t>The subcontractor on whose capabilities the Supplier relied to meet the qualification requirements set out in the procurement documents may be changed only in the following cases:</w:t>
      </w:r>
    </w:p>
    <w:p w14:paraId="4649ABB2" w14:textId="77777777" w:rsidR="006A6154" w:rsidRPr="005371AD" w:rsidRDefault="006A6154" w:rsidP="00FC669E">
      <w:pPr>
        <w:spacing w:line="276" w:lineRule="auto"/>
        <w:jc w:val="both"/>
        <w:rPr>
          <w:sz w:val="22"/>
          <w:szCs w:val="22"/>
          <w:lang w:val="lt-LT"/>
        </w:rPr>
      </w:pPr>
      <w:bookmarkStart w:id="69" w:name="part_e974b02aacfd447ea385c83d9d9aafe9"/>
      <w:bookmarkEnd w:id="69"/>
      <w:r w:rsidRPr="005371AD">
        <w:rPr>
          <w:sz w:val="22"/>
          <w:szCs w:val="22"/>
          <w:lang w:val="lt-LT"/>
        </w:rPr>
        <w:t xml:space="preserve">3.2.6.1. </w:t>
      </w:r>
      <w:r w:rsidRPr="005371AD">
        <w:rPr>
          <w:sz w:val="22"/>
          <w:szCs w:val="22"/>
          <w:shd w:val="clear" w:color="auto" w:fill="FFFFFF"/>
          <w:lang w:val="lt-LT"/>
        </w:rPr>
        <w:t xml:space="preserve">when </w:t>
      </w:r>
      <w:r w:rsidRPr="005371AD">
        <w:rPr>
          <w:sz w:val="22"/>
          <w:szCs w:val="22"/>
          <w:lang w:val="lt-LT"/>
        </w:rPr>
        <w:t xml:space="preserve">a bankruptcy case has been filed against the subcontractor, an out-of-court bankruptcy proceeding has been initiated, it becomes insolvent or there is a likelihood of insolvency, it suspends economic activities or when an analogous situation arises in accordance with the procedure established by laws and other legal acts </w:t>
      </w:r>
      <w:r w:rsidRPr="005371AD">
        <w:rPr>
          <w:sz w:val="22"/>
          <w:szCs w:val="22"/>
          <w:shd w:val="clear" w:color="auto" w:fill="FFFFFF"/>
          <w:lang w:val="lt-LT"/>
        </w:rPr>
        <w:t>;</w:t>
      </w:r>
    </w:p>
    <w:p w14:paraId="134CAD86" w14:textId="77777777" w:rsidR="006A6154" w:rsidRPr="005371AD" w:rsidRDefault="006A6154" w:rsidP="00FC669E">
      <w:pPr>
        <w:spacing w:line="276" w:lineRule="auto"/>
        <w:jc w:val="both"/>
        <w:rPr>
          <w:sz w:val="22"/>
          <w:szCs w:val="22"/>
          <w:lang w:val="lt-LT"/>
        </w:rPr>
      </w:pPr>
      <w:bookmarkStart w:id="70" w:name="part_14136bcf2b7f495c82bbc858510e3db1"/>
      <w:bookmarkEnd w:id="70"/>
      <w:r w:rsidRPr="005371AD">
        <w:rPr>
          <w:sz w:val="22"/>
          <w:szCs w:val="22"/>
          <w:lang w:val="lt-LT"/>
        </w:rPr>
        <w:t xml:space="preserve">3.2.6.2. </w:t>
      </w:r>
      <w:r w:rsidRPr="005371AD">
        <w:rPr>
          <w:sz w:val="22"/>
          <w:szCs w:val="22"/>
          <w:shd w:val="clear" w:color="auto" w:fill="FFFFFF"/>
          <w:lang w:val="lt-LT"/>
        </w:rPr>
        <w:t>when the subcontractor, due to objective reasons (for example, the subcontractor's refusal to participate in the performance of the Agreement, termination of legal relations with the Supplier, etc.), is no longer able to fulfill all or part of the obligations provided for in the Agreement.</w:t>
      </w:r>
    </w:p>
    <w:p w14:paraId="7FA9B814" w14:textId="77777777" w:rsidR="006A6154" w:rsidRPr="005371AD" w:rsidRDefault="006A6154" w:rsidP="00FC669E">
      <w:pPr>
        <w:spacing w:line="276" w:lineRule="auto"/>
        <w:jc w:val="both"/>
        <w:rPr>
          <w:sz w:val="22"/>
          <w:szCs w:val="22"/>
          <w:lang w:val="lt-LT"/>
        </w:rPr>
      </w:pPr>
      <w:bookmarkStart w:id="71" w:name="part_beeb5dfd635a4e64acbe3222b07f50a7"/>
      <w:bookmarkEnd w:id="71"/>
      <w:r w:rsidRPr="005371AD">
        <w:rPr>
          <w:sz w:val="22"/>
          <w:szCs w:val="22"/>
          <w:lang w:val="lt-LT"/>
        </w:rPr>
        <w:t xml:space="preserve">3.2.6.3. </w:t>
      </w:r>
      <w:r w:rsidRPr="005371AD">
        <w:rPr>
          <w:sz w:val="22"/>
          <w:szCs w:val="22"/>
          <w:shd w:val="clear" w:color="auto" w:fill="FFFFFF"/>
          <w:lang w:val="lt-LT"/>
        </w:rPr>
        <w:t>A new subcontractor that is being replaced in place of a subcontractor whose capabilities the Supplier relied on to meet the qualification requirements set out in the procurement documents (hereinafter referred to as the new subcontractor) must meet the requirements set out in the procurement documents regarding the absence of grounds for exclusion, the qualification requirements, the qualification of the subcontractor being replaced specified in the Supplier's proposal to substantiate the qualitative criteria set out in the procurement documents, and the interests of national security and origin requirements (if applicable).</w:t>
      </w:r>
    </w:p>
    <w:p w14:paraId="2D07E5A1" w14:textId="77777777" w:rsidR="006A6154" w:rsidRPr="005371AD" w:rsidRDefault="006A6154" w:rsidP="00FC669E">
      <w:pPr>
        <w:spacing w:line="276" w:lineRule="auto"/>
        <w:jc w:val="both"/>
        <w:rPr>
          <w:sz w:val="22"/>
          <w:szCs w:val="22"/>
          <w:lang w:val="lt-LT"/>
        </w:rPr>
      </w:pPr>
      <w:bookmarkStart w:id="72" w:name="part_7721480452d540af93fb622c609430a6"/>
      <w:bookmarkEnd w:id="72"/>
      <w:r w:rsidRPr="005371AD">
        <w:rPr>
          <w:sz w:val="22"/>
          <w:szCs w:val="22"/>
          <w:lang w:val="lt-LT"/>
        </w:rPr>
        <w:t xml:space="preserve">3.2.7. </w:t>
      </w:r>
      <w:r w:rsidRPr="005371AD">
        <w:rPr>
          <w:sz w:val="22"/>
          <w:szCs w:val="22"/>
          <w:shd w:val="clear" w:color="auto" w:fill="FFFFFF"/>
          <w:lang w:val="lt-LT"/>
        </w:rPr>
        <w:t xml:space="preserve">The Supplier's (or subcontractors') specialists </w:t>
      </w:r>
      <w:r w:rsidRPr="005371AD">
        <w:rPr>
          <w:sz w:val="22"/>
          <w:szCs w:val="22"/>
          <w:lang w:val="lt-LT"/>
        </w:rPr>
        <w:t xml:space="preserve">may </w:t>
      </w:r>
      <w:r w:rsidRPr="005371AD">
        <w:rPr>
          <w:sz w:val="22"/>
          <w:szCs w:val="22"/>
          <w:shd w:val="clear" w:color="auto" w:fill="FFFFFF"/>
          <w:lang w:val="lt-LT"/>
        </w:rPr>
        <w:t xml:space="preserve">be replaced during the performance </w:t>
      </w:r>
      <w:r w:rsidRPr="005371AD">
        <w:rPr>
          <w:sz w:val="22"/>
          <w:szCs w:val="22"/>
          <w:lang w:val="lt-LT"/>
        </w:rPr>
        <w:t>of the Contract in the following cases:</w:t>
      </w:r>
    </w:p>
    <w:p w14:paraId="23012FD3" w14:textId="77777777" w:rsidR="006A6154" w:rsidRPr="005371AD" w:rsidRDefault="006A6154" w:rsidP="00FC669E">
      <w:pPr>
        <w:spacing w:line="276" w:lineRule="auto"/>
        <w:jc w:val="both"/>
        <w:rPr>
          <w:sz w:val="22"/>
          <w:szCs w:val="22"/>
          <w:lang w:val="lt-LT"/>
        </w:rPr>
      </w:pPr>
      <w:bookmarkStart w:id="73" w:name="part_2785f703d048423192b72f5e9eb43447"/>
      <w:bookmarkEnd w:id="73"/>
      <w:r w:rsidRPr="005371AD">
        <w:rPr>
          <w:sz w:val="22"/>
          <w:szCs w:val="22"/>
          <w:lang w:val="lt-LT"/>
        </w:rPr>
        <w:t xml:space="preserve">3.2.7.1. </w:t>
      </w:r>
      <w:r w:rsidRPr="005371AD">
        <w:rPr>
          <w:sz w:val="22"/>
          <w:szCs w:val="22"/>
          <w:shd w:val="clear" w:color="auto" w:fill="FFFFFF"/>
          <w:lang w:val="lt-LT"/>
        </w:rPr>
        <w:t>On the initiative of the supplier for objective reasons (for example, vacation, illness, termination of employment, etc.), upon submission of data on the intended newly appointed specialist and documents confirming his/her qualifications and compliance with other requirements set out in the procurement documents;</w:t>
      </w:r>
    </w:p>
    <w:p w14:paraId="7F947F6D" w14:textId="77777777" w:rsidR="006A6154" w:rsidRPr="005371AD" w:rsidRDefault="006A6154" w:rsidP="00FC669E">
      <w:pPr>
        <w:spacing w:line="276" w:lineRule="auto"/>
        <w:jc w:val="both"/>
        <w:rPr>
          <w:sz w:val="22"/>
          <w:szCs w:val="22"/>
          <w:lang w:val="lt-LT"/>
        </w:rPr>
      </w:pPr>
      <w:bookmarkStart w:id="74" w:name="part_cfff1cf8985946ffb3f40e1fe955bf69"/>
      <w:bookmarkEnd w:id="74"/>
      <w:r w:rsidRPr="005371AD">
        <w:rPr>
          <w:sz w:val="22"/>
          <w:szCs w:val="22"/>
          <w:lang w:val="lt-LT"/>
        </w:rPr>
        <w:t xml:space="preserve">3.2.7.2. </w:t>
      </w:r>
      <w:r w:rsidRPr="005371AD">
        <w:rPr>
          <w:sz w:val="22"/>
          <w:szCs w:val="22"/>
          <w:shd w:val="clear" w:color="auto" w:fill="FFFFFF"/>
          <w:lang w:val="lt-LT"/>
        </w:rPr>
        <w:t>On the initiative of the Buyer, if the Buyer has reasonable suspicions that the specialist appointed by the Supplier to perform the Contract is incompetent to perform the assigned duties.</w:t>
      </w:r>
    </w:p>
    <w:p w14:paraId="7EE96743" w14:textId="77777777" w:rsidR="006A6154" w:rsidRPr="005371AD" w:rsidRDefault="006A6154" w:rsidP="00FC669E">
      <w:pPr>
        <w:spacing w:line="276" w:lineRule="auto"/>
        <w:jc w:val="both"/>
        <w:rPr>
          <w:sz w:val="22"/>
          <w:szCs w:val="22"/>
          <w:lang w:val="lt-LT"/>
        </w:rPr>
      </w:pPr>
      <w:bookmarkStart w:id="75" w:name="part_fb6b55b9e36c408180d0a10d72434407"/>
      <w:bookmarkEnd w:id="75"/>
      <w:r w:rsidRPr="005371AD">
        <w:rPr>
          <w:sz w:val="22"/>
          <w:szCs w:val="22"/>
          <w:lang w:val="lt-LT"/>
        </w:rPr>
        <w:t xml:space="preserve">3.2.7.3. </w:t>
      </w:r>
      <w:r w:rsidRPr="005371AD">
        <w:rPr>
          <w:sz w:val="22"/>
          <w:szCs w:val="22"/>
          <w:shd w:val="clear" w:color="auto" w:fill="FFFFFF"/>
          <w:lang w:val="lt-LT"/>
        </w:rPr>
        <w:t>New specialist</w:t>
      </w:r>
      <w:r w:rsidRPr="005371AD">
        <w:rPr>
          <w:sz w:val="22"/>
          <w:szCs w:val="22"/>
          <w:lang w:val="lt-LT"/>
        </w:rPr>
        <w:t> </w:t>
      </w:r>
      <w:r w:rsidRPr="005371AD">
        <w:rPr>
          <w:sz w:val="22"/>
          <w:szCs w:val="22"/>
          <w:shd w:val="clear" w:color="auto" w:fill="FFFFFF"/>
          <w:lang w:val="lt-LT"/>
        </w:rPr>
        <w:t xml:space="preserve">must have a qualification not lower than that required for a specialist in the procurement documents </w:t>
      </w:r>
      <w:r w:rsidRPr="005371AD">
        <w:rPr>
          <w:sz w:val="22"/>
          <w:szCs w:val="22"/>
          <w:lang w:val="lt-LT"/>
        </w:rPr>
        <w:t xml:space="preserve">, the qualification of the specialist to be replaced specified in the Supplier's proposal to justify the qualitative criteria set out in the procurement documents, and </w:t>
      </w:r>
      <w:r w:rsidRPr="005371AD">
        <w:rPr>
          <w:sz w:val="22"/>
          <w:szCs w:val="22"/>
          <w:shd w:val="clear" w:color="auto" w:fill="FFFFFF"/>
          <w:lang w:val="lt-LT"/>
        </w:rPr>
        <w:t xml:space="preserve">the interests of national security and the requirements of origin specified in the procurement documents </w:t>
      </w:r>
      <w:r w:rsidRPr="005371AD">
        <w:rPr>
          <w:sz w:val="22"/>
          <w:szCs w:val="22"/>
          <w:lang w:val="lt-LT"/>
        </w:rPr>
        <w:t xml:space="preserve">(if applicable) </w:t>
      </w:r>
      <w:r w:rsidRPr="005371AD">
        <w:rPr>
          <w:sz w:val="22"/>
          <w:szCs w:val="22"/>
          <w:shd w:val="clear" w:color="auto" w:fill="FFFFFF"/>
          <w:lang w:val="lt-LT"/>
        </w:rPr>
        <w:t>.</w:t>
      </w:r>
    </w:p>
    <w:p w14:paraId="5B2B807B" w14:textId="77777777" w:rsidR="006A6154" w:rsidRPr="005371AD" w:rsidRDefault="006A6154" w:rsidP="00FC669E">
      <w:pPr>
        <w:spacing w:line="276" w:lineRule="auto"/>
        <w:jc w:val="both"/>
        <w:rPr>
          <w:sz w:val="22"/>
          <w:szCs w:val="22"/>
          <w:lang w:val="lt-LT"/>
        </w:rPr>
      </w:pPr>
      <w:bookmarkStart w:id="76" w:name="part_fb4bad4fe05240aca737254314a4ba78"/>
      <w:bookmarkEnd w:id="76"/>
      <w:r w:rsidRPr="005371AD">
        <w:rPr>
          <w:sz w:val="22"/>
          <w:szCs w:val="22"/>
          <w:lang w:val="lt-LT"/>
        </w:rPr>
        <w:t xml:space="preserve">3.2.8. </w:t>
      </w:r>
      <w:r w:rsidRPr="005371AD">
        <w:rPr>
          <w:sz w:val="22"/>
          <w:szCs w:val="22"/>
          <w:shd w:val="clear" w:color="auto" w:fill="FFFFFF"/>
          <w:lang w:val="lt-LT"/>
        </w:rPr>
        <w:t>The Supplier must submit to the Buyer a reasoned written request and the following documents no later than 5 (five) working days before the replacement of the intended subcontractor, on whose capabilities the Supplier relied to meet the qualification requirements set out in the procurement documents, or the specialist:</w:t>
      </w:r>
    </w:p>
    <w:p w14:paraId="2EECD45D" w14:textId="77777777" w:rsidR="006A6154" w:rsidRPr="005371AD" w:rsidRDefault="006A6154" w:rsidP="00FC669E">
      <w:pPr>
        <w:spacing w:line="276" w:lineRule="auto"/>
        <w:jc w:val="both"/>
        <w:rPr>
          <w:sz w:val="22"/>
          <w:szCs w:val="22"/>
          <w:lang w:val="lt-LT"/>
        </w:rPr>
      </w:pPr>
      <w:bookmarkStart w:id="77" w:name="part_7ca41910afaf40e9b733eefe3ec1c97f"/>
      <w:bookmarkEnd w:id="77"/>
      <w:r w:rsidRPr="005371AD">
        <w:rPr>
          <w:sz w:val="22"/>
          <w:szCs w:val="22"/>
          <w:lang w:val="lt-LT"/>
        </w:rPr>
        <w:t xml:space="preserve">3.2.8.1. </w:t>
      </w:r>
      <w:r w:rsidRPr="005371AD">
        <w:rPr>
          <w:sz w:val="22"/>
          <w:szCs w:val="22"/>
          <w:shd w:val="clear" w:color="auto" w:fill="FFFFFF"/>
          <w:lang w:val="lt-LT"/>
        </w:rPr>
        <w:t>a request to change the subcontractor or specialist, explaining the circumstances of the change. The Buyer reserves the right to request evidence substantiating the circumstances of the change;</w:t>
      </w:r>
    </w:p>
    <w:p w14:paraId="4E9BB9EB" w14:textId="77777777" w:rsidR="006A6154" w:rsidRPr="005371AD" w:rsidRDefault="006A6154" w:rsidP="00FC669E">
      <w:pPr>
        <w:spacing w:line="276" w:lineRule="auto"/>
        <w:jc w:val="both"/>
        <w:rPr>
          <w:sz w:val="22"/>
          <w:szCs w:val="22"/>
          <w:lang w:val="lt-LT"/>
        </w:rPr>
      </w:pPr>
      <w:bookmarkStart w:id="78" w:name="part_19853ae5e6af45d7aa44c9c903ae4a63"/>
      <w:bookmarkEnd w:id="78"/>
      <w:r w:rsidRPr="005371AD">
        <w:rPr>
          <w:sz w:val="22"/>
          <w:szCs w:val="22"/>
          <w:lang w:val="lt-LT"/>
        </w:rPr>
        <w:t xml:space="preserve">3.2.8.2. documents proving the qualifications of the new subcontractor or specialist, the absence of grounds for exclusion and compliance </w:t>
      </w:r>
      <w:r w:rsidRPr="005371AD">
        <w:rPr>
          <w:sz w:val="22"/>
          <w:szCs w:val="22"/>
          <w:shd w:val="clear" w:color="auto" w:fill="FFFFFF"/>
          <w:lang w:val="lt-LT"/>
        </w:rPr>
        <w:t xml:space="preserve">with national security interests and origin requirements </w:t>
      </w:r>
      <w:r w:rsidRPr="005371AD">
        <w:rPr>
          <w:sz w:val="22"/>
          <w:szCs w:val="22"/>
          <w:lang w:val="lt-LT"/>
        </w:rPr>
        <w:t>in accordance with the requirements of the Agreement.</w:t>
      </w:r>
    </w:p>
    <w:p w14:paraId="473846CF" w14:textId="77777777" w:rsidR="006A6154" w:rsidRPr="005371AD" w:rsidRDefault="006A6154" w:rsidP="00FC669E">
      <w:pPr>
        <w:spacing w:line="276" w:lineRule="auto"/>
        <w:jc w:val="both"/>
        <w:rPr>
          <w:sz w:val="22"/>
          <w:szCs w:val="22"/>
          <w:lang w:val="lt-LT"/>
        </w:rPr>
      </w:pPr>
      <w:bookmarkStart w:id="79" w:name="part_85fa84721030441cb1a21cd595ed88ce"/>
      <w:bookmarkEnd w:id="79"/>
      <w:r w:rsidRPr="005371AD">
        <w:rPr>
          <w:sz w:val="22"/>
          <w:szCs w:val="22"/>
          <w:lang w:val="lt-LT"/>
        </w:rPr>
        <w:t>3.2.9. The Buyer, having received the Supplier's request with other documents specified in the Agreement, shall, within 5 (five) business days, assess the possibilities of change and inform the Supplier in writing about the permission to change the subcontractor or specialist. Upon the Buyer's consent, the Parties shall sign the Agreement, which shall be considered an integral part of the Agreement.</w:t>
      </w:r>
    </w:p>
    <w:p w14:paraId="55015641" w14:textId="77777777" w:rsidR="006A6154" w:rsidRPr="005371AD" w:rsidRDefault="006A6154" w:rsidP="00FC669E">
      <w:pPr>
        <w:spacing w:line="276" w:lineRule="auto"/>
        <w:jc w:val="both"/>
        <w:rPr>
          <w:sz w:val="22"/>
          <w:szCs w:val="22"/>
          <w:lang w:val="lt-LT"/>
        </w:rPr>
      </w:pPr>
      <w:bookmarkStart w:id="80" w:name="part_5d7eface054f403daaaccfd74fe58aef"/>
      <w:bookmarkEnd w:id="80"/>
      <w:r w:rsidRPr="005371AD">
        <w:rPr>
          <w:sz w:val="22"/>
          <w:szCs w:val="22"/>
          <w:lang w:val="lt-LT"/>
        </w:rPr>
        <w:lastRenderedPageBreak/>
        <w:t xml:space="preserve">3.2.10. </w:t>
      </w:r>
      <w:r w:rsidRPr="005371AD">
        <w:rPr>
          <w:sz w:val="22"/>
          <w:szCs w:val="22"/>
          <w:shd w:val="clear" w:color="auto" w:fill="FFFFFF"/>
          <w:lang w:val="lt-LT"/>
        </w:rPr>
        <w:t>A new subcontractor or specialist may begin to perform the obligations assigned to them by the Supplier under the Contract no earlier than the Agreement is signed.</w:t>
      </w:r>
    </w:p>
    <w:p w14:paraId="2F56DA66" w14:textId="77777777" w:rsidR="006A6154" w:rsidRPr="005371AD" w:rsidRDefault="006A6154" w:rsidP="00FC669E">
      <w:pPr>
        <w:spacing w:line="276" w:lineRule="auto"/>
        <w:jc w:val="both"/>
        <w:rPr>
          <w:sz w:val="22"/>
          <w:szCs w:val="22"/>
          <w:lang w:val="lt-LT"/>
        </w:rPr>
      </w:pPr>
      <w:bookmarkStart w:id="81" w:name="part_f4f38adc09c6466fbe273afb3dd9d59a"/>
      <w:bookmarkEnd w:id="81"/>
      <w:r w:rsidRPr="005371AD">
        <w:rPr>
          <w:sz w:val="22"/>
          <w:szCs w:val="22"/>
          <w:lang w:val="lt-LT"/>
        </w:rPr>
        <w:t>3.2.11. The supplier must replace a subcontractor or specialist if it becomes apparent that he does not meet the requirements set out in the procurement documents.</w:t>
      </w:r>
    </w:p>
    <w:p w14:paraId="32054C47" w14:textId="77777777" w:rsidR="006A6154" w:rsidRPr="005371AD" w:rsidRDefault="006A6154" w:rsidP="00FC669E">
      <w:pPr>
        <w:spacing w:line="276" w:lineRule="auto"/>
        <w:jc w:val="both"/>
        <w:rPr>
          <w:sz w:val="22"/>
          <w:szCs w:val="22"/>
          <w:lang w:val="lt-LT"/>
        </w:rPr>
      </w:pPr>
      <w:bookmarkStart w:id="82" w:name="part_d90b27fd94624533b884a31cc6cc0b3a"/>
      <w:bookmarkEnd w:id="82"/>
      <w:r w:rsidRPr="005371AD">
        <w:rPr>
          <w:sz w:val="22"/>
          <w:szCs w:val="22"/>
          <w:lang w:val="lt-LT"/>
        </w:rPr>
        <w:t xml:space="preserve">3.2.12. </w:t>
      </w:r>
      <w:r w:rsidRPr="005371AD">
        <w:rPr>
          <w:sz w:val="22"/>
          <w:szCs w:val="22"/>
          <w:shd w:val="clear" w:color="auto" w:fill="FFFFFF"/>
          <w:lang w:val="lt-LT"/>
        </w:rPr>
        <w:t xml:space="preserve">If the Supplier replaces an existing or uses a new subcontractor or specialist without the Buyer's written consent, or if the contractual obligations under the Agreement are performed by subcontractors or specialists who do not meet the qualification requirements set out in the procurement documents </w:t>
      </w:r>
      <w:r w:rsidRPr="005371AD">
        <w:rPr>
          <w:sz w:val="22"/>
          <w:szCs w:val="22"/>
          <w:lang w:val="lt-LT"/>
        </w:rPr>
        <w:t xml:space="preserve">, the requirements for the absence of grounds for exclusion, compliance with national security interests and origin requirements (if applicable), and the conditions specified in the Supplier's proposal to justify the qualitative criteria set out in the procurement documents (if applicable) </w:t>
      </w:r>
      <w:r w:rsidRPr="005371AD">
        <w:rPr>
          <w:sz w:val="22"/>
          <w:szCs w:val="22"/>
          <w:shd w:val="clear" w:color="auto" w:fill="FFFFFF"/>
          <w:lang w:val="lt-LT"/>
        </w:rPr>
        <w:t>, the Supplier shall be subject to a fine in the amount set out in the Special Conditions.</w:t>
      </w:r>
    </w:p>
    <w:p w14:paraId="104C15B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1EAB43F" w14:textId="77777777" w:rsidR="006A6154" w:rsidRPr="005371AD" w:rsidRDefault="006A6154" w:rsidP="00FC669E">
      <w:pPr>
        <w:spacing w:line="276" w:lineRule="auto"/>
        <w:jc w:val="center"/>
        <w:rPr>
          <w:sz w:val="22"/>
          <w:szCs w:val="22"/>
          <w:lang w:val="lt-LT"/>
        </w:rPr>
      </w:pPr>
      <w:bookmarkStart w:id="83" w:name="part_26c80d6f81204022af41722e9247b5fb"/>
      <w:bookmarkEnd w:id="83"/>
      <w:r w:rsidRPr="005371AD">
        <w:rPr>
          <w:b/>
          <w:bCs/>
          <w:sz w:val="22"/>
          <w:szCs w:val="22"/>
          <w:lang w:val="lt-LT"/>
        </w:rPr>
        <w:t>3.3. Change of joint venture partners</w:t>
      </w:r>
    </w:p>
    <w:p w14:paraId="3411C4C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B60139" w14:textId="77777777" w:rsidR="006A6154" w:rsidRPr="005371AD" w:rsidRDefault="006A6154" w:rsidP="00FC669E">
      <w:pPr>
        <w:spacing w:line="276" w:lineRule="auto"/>
        <w:jc w:val="both"/>
        <w:rPr>
          <w:sz w:val="22"/>
          <w:szCs w:val="22"/>
          <w:lang w:val="lt-LT"/>
        </w:rPr>
      </w:pPr>
      <w:bookmarkStart w:id="84" w:name="part_0e3c3532b5874595a58882403ad7467d"/>
      <w:bookmarkEnd w:id="84"/>
      <w:r w:rsidRPr="005371AD">
        <w:rPr>
          <w:sz w:val="22"/>
          <w:szCs w:val="22"/>
          <w:shd w:val="clear" w:color="auto" w:fill="FFFFFF"/>
          <w:lang w:val="lt-LT"/>
        </w:rPr>
        <w:t>3.3.1. The Supplier, performing the Contract on the basis of joint activities, has the right to refuse the joint activities partner (hereinafter referred to as the partner) if, due to objective and justified circumstances, the partner can no longer perform the Contract, including, but not limited to, cases where the partner does not comply with the provisions of the Public Procurement Law or other legal acts, poses a threat to national security, international sanctions have been applied to the partner as understood in the Law on International Sanctions of the Republic of Lithuania (hereinafter referred to as the Law on Sanctions), the partner's difficult financial condition, which determines the non-performance of the Contract and (or) refusal to perform it, or other unforeseen objective reasons have arisen, which determine the partner's withdrawal from the joint activities contract.</w:t>
      </w:r>
    </w:p>
    <w:p w14:paraId="6959AAC4" w14:textId="77777777" w:rsidR="006A6154" w:rsidRPr="005371AD" w:rsidRDefault="006A6154" w:rsidP="00FC669E">
      <w:pPr>
        <w:spacing w:line="276" w:lineRule="auto"/>
        <w:jc w:val="both"/>
        <w:rPr>
          <w:sz w:val="22"/>
          <w:szCs w:val="22"/>
          <w:lang w:val="lt-LT"/>
        </w:rPr>
      </w:pPr>
      <w:bookmarkStart w:id="85" w:name="part_175dce27c4984e3785c5fd2e1307ebbb"/>
      <w:bookmarkEnd w:id="85"/>
      <w:r w:rsidRPr="005371AD">
        <w:rPr>
          <w:sz w:val="22"/>
          <w:szCs w:val="22"/>
          <w:shd w:val="clear" w:color="auto" w:fill="FFFFFF"/>
          <w:lang w:val="lt-LT"/>
        </w:rPr>
        <w:t>3.3.2. The Supplier, performing the Contract on the basis of joint activities, has the right to change the partner if, due to reorganization, restructuring or bankruptcy procedures, the rights and obligations of the initial partner are taken over in whole or in part by another partner. Such a change of Supplier may not lead to other material changes to the Contract and may not be intended to avoid the application of the Public Procurement Law and other legal acts.</w:t>
      </w:r>
    </w:p>
    <w:p w14:paraId="2FF910D9" w14:textId="77777777" w:rsidR="006A6154" w:rsidRPr="005371AD" w:rsidRDefault="006A6154" w:rsidP="00FC669E">
      <w:pPr>
        <w:spacing w:line="276" w:lineRule="auto"/>
        <w:jc w:val="both"/>
        <w:rPr>
          <w:sz w:val="22"/>
          <w:szCs w:val="22"/>
          <w:lang w:val="lt-LT"/>
        </w:rPr>
      </w:pPr>
      <w:bookmarkStart w:id="86" w:name="part_255985860cba4e24a9f1312bd04e486d"/>
      <w:bookmarkEnd w:id="86"/>
      <w:r w:rsidRPr="005371AD">
        <w:rPr>
          <w:sz w:val="22"/>
          <w:szCs w:val="22"/>
          <w:shd w:val="clear" w:color="auto" w:fill="FFFFFF"/>
          <w:lang w:val="lt-LT"/>
        </w:rPr>
        <w:t>3.3.3. The Supplier must submit to the Buyer a reasoned written request and the following documents no later than 10 (ten) working days before the intended change or refusal of the partner:</w:t>
      </w:r>
    </w:p>
    <w:p w14:paraId="0108210A" w14:textId="77777777" w:rsidR="006A6154" w:rsidRPr="005371AD" w:rsidRDefault="006A6154" w:rsidP="00FC669E">
      <w:pPr>
        <w:spacing w:line="276" w:lineRule="auto"/>
        <w:jc w:val="both"/>
        <w:rPr>
          <w:sz w:val="22"/>
          <w:szCs w:val="22"/>
          <w:lang w:val="lt-LT"/>
        </w:rPr>
      </w:pPr>
      <w:bookmarkStart w:id="87" w:name="part_0c3298d1639a4ac9b3b249096cefd2eb"/>
      <w:bookmarkEnd w:id="87"/>
      <w:r w:rsidRPr="005371AD">
        <w:rPr>
          <w:sz w:val="22"/>
          <w:szCs w:val="22"/>
          <w:shd w:val="clear" w:color="auto" w:fill="FFFFFF"/>
          <w:lang w:val="lt-LT"/>
        </w:rPr>
        <w:t>3.3.3.1. a request to change the composition of the Supplier and evidence substantiating at least one of the circumstances of the partner's refusal or change specified in the Agreement;</w:t>
      </w:r>
    </w:p>
    <w:p w14:paraId="2FE825B2" w14:textId="77777777" w:rsidR="006A6154" w:rsidRPr="005371AD" w:rsidRDefault="006A6154" w:rsidP="00FC669E">
      <w:pPr>
        <w:spacing w:line="276" w:lineRule="auto"/>
        <w:jc w:val="both"/>
        <w:rPr>
          <w:sz w:val="22"/>
          <w:szCs w:val="22"/>
          <w:lang w:val="lt-LT"/>
        </w:rPr>
      </w:pPr>
      <w:bookmarkStart w:id="88" w:name="part_ac660840151d42eab6ae83f17551f989"/>
      <w:bookmarkEnd w:id="88"/>
      <w:r w:rsidRPr="005371AD">
        <w:rPr>
          <w:sz w:val="22"/>
          <w:szCs w:val="22"/>
          <w:shd w:val="clear" w:color="auto" w:fill="FFFFFF"/>
          <w:lang w:val="lt-LT"/>
        </w:rPr>
        <w:t>3.3.3.2. a copy of the new joint venture agreement or amendment to the existing joint venture agreement, which, if a partner withdraws, must state that the obligations of the withdrawing partner are assumed in full by the remaining joint venture partner (hereinafter referred to as the remaining partner);</w:t>
      </w:r>
    </w:p>
    <w:p w14:paraId="77FAE5D1" w14:textId="77777777" w:rsidR="006A6154" w:rsidRPr="005371AD" w:rsidRDefault="006A6154" w:rsidP="00FC669E">
      <w:pPr>
        <w:spacing w:line="276" w:lineRule="auto"/>
        <w:jc w:val="both"/>
        <w:rPr>
          <w:sz w:val="22"/>
          <w:szCs w:val="22"/>
          <w:lang w:val="lt-LT"/>
        </w:rPr>
      </w:pPr>
      <w:bookmarkStart w:id="89" w:name="part_aeef7574d1fc44f695fde88f641b16b0"/>
      <w:bookmarkEnd w:id="89"/>
      <w:r w:rsidRPr="005371AD">
        <w:rPr>
          <w:sz w:val="22"/>
          <w:szCs w:val="22"/>
          <w:shd w:val="clear" w:color="auto" w:fill="FFFFFF"/>
          <w:lang w:val="lt-LT"/>
        </w:rPr>
        <w:t xml:space="preserve">3.3.3.3. documents confirming the qualifications of the remaining or newly engaged partner. In all cases, the qualifications of the remaining or newly engaged partner must be no lower than those of the departing partner (meeting the qualification requirements set out in the procurement documents, which were met by the departing partner, and meeting the specialist qualifications specified in the tender of the departing partner and other conditions to substantiate the qualitative criteria set out in the procurement documents (if applicable). If a new partner is engaged, also in accordance with the requirements specified in the procurement documents, documents shall be submitted substantiating the absence of grounds for the exclusion of the engaged partner and compliance with </w:t>
      </w:r>
      <w:r w:rsidRPr="005371AD">
        <w:rPr>
          <w:sz w:val="22"/>
          <w:szCs w:val="22"/>
          <w:lang w:val="lt-LT"/>
        </w:rPr>
        <w:t xml:space="preserve">national security interests and origin requirements </w:t>
      </w:r>
      <w:r w:rsidRPr="005371AD">
        <w:rPr>
          <w:sz w:val="22"/>
          <w:szCs w:val="22"/>
          <w:shd w:val="clear" w:color="auto" w:fill="FFFFFF"/>
          <w:lang w:val="lt-LT"/>
        </w:rPr>
        <w:t>(if applicable).</w:t>
      </w:r>
    </w:p>
    <w:p w14:paraId="6F4F8B8E" w14:textId="77777777" w:rsidR="006A6154" w:rsidRPr="005371AD" w:rsidRDefault="006A6154" w:rsidP="00FC669E">
      <w:pPr>
        <w:spacing w:line="276" w:lineRule="auto"/>
        <w:jc w:val="both"/>
        <w:rPr>
          <w:sz w:val="22"/>
          <w:szCs w:val="22"/>
          <w:lang w:val="lt-LT"/>
        </w:rPr>
      </w:pPr>
      <w:bookmarkStart w:id="90" w:name="part_99f4d78073d1499f9bb15b81a7565aad"/>
      <w:bookmarkEnd w:id="90"/>
      <w:r w:rsidRPr="005371AD">
        <w:rPr>
          <w:sz w:val="22"/>
          <w:szCs w:val="22"/>
          <w:shd w:val="clear" w:color="auto" w:fill="FFFFFF"/>
          <w:lang w:val="lt-LT"/>
        </w:rPr>
        <w:t xml:space="preserve">3.3.4. The Buyer, having received the Supplier's request with other documents specified in the Agreement, shall, within 10 (ten) business days, assess the possibilities of change and inform the Supplier in writing about the termination of the Agreement or about the permission to refuse or change the partner. Upon the </w:t>
      </w:r>
      <w:r w:rsidRPr="005371AD">
        <w:rPr>
          <w:sz w:val="22"/>
          <w:szCs w:val="22"/>
          <w:shd w:val="clear" w:color="auto" w:fill="FFFFFF"/>
          <w:lang w:val="lt-LT"/>
        </w:rPr>
        <w:lastRenderedPageBreak/>
        <w:t>Buyer's consent, the Parties shall sign the Agreement, which shall be considered an integral part of the Agreement.</w:t>
      </w:r>
    </w:p>
    <w:p w14:paraId="59A9BC2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FA3D77E" w14:textId="77777777" w:rsidR="006A6154" w:rsidRPr="005371AD" w:rsidRDefault="006A6154" w:rsidP="00FC669E">
      <w:pPr>
        <w:spacing w:line="276" w:lineRule="auto"/>
        <w:jc w:val="center"/>
        <w:rPr>
          <w:sz w:val="22"/>
          <w:szCs w:val="22"/>
          <w:lang w:val="lt-LT"/>
        </w:rPr>
      </w:pPr>
      <w:bookmarkStart w:id="91" w:name="part_d8b49a918ab44623846a6a7752751f47"/>
      <w:bookmarkEnd w:id="91"/>
      <w:r w:rsidRPr="005371AD">
        <w:rPr>
          <w:b/>
          <w:bCs/>
          <w:sz w:val="22"/>
          <w:szCs w:val="22"/>
          <w:lang w:val="lt-LT"/>
        </w:rPr>
        <w:t>3.4. Agreements on direct settlement with subcontractors</w:t>
      </w:r>
    </w:p>
    <w:p w14:paraId="2B8EE6E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243BDAA5" w14:textId="77777777" w:rsidR="006A6154" w:rsidRPr="005371AD" w:rsidRDefault="006A6154" w:rsidP="00FC669E">
      <w:pPr>
        <w:spacing w:line="276" w:lineRule="auto"/>
        <w:jc w:val="both"/>
        <w:rPr>
          <w:sz w:val="22"/>
          <w:szCs w:val="22"/>
          <w:lang w:val="lt-LT"/>
        </w:rPr>
      </w:pPr>
      <w:bookmarkStart w:id="92" w:name="part_be897e665bdc4ac6932e5e23ecf5bfa2"/>
      <w:bookmarkEnd w:id="92"/>
      <w:r w:rsidRPr="005371AD">
        <w:rPr>
          <w:sz w:val="22"/>
          <w:szCs w:val="22"/>
          <w:lang w:val="lt-LT"/>
        </w:rPr>
        <w:t xml:space="preserve">3.4.1. </w:t>
      </w:r>
      <w:r w:rsidRPr="005371AD">
        <w:rPr>
          <w:sz w:val="22"/>
          <w:szCs w:val="22"/>
          <w:shd w:val="clear" w:color="auto" w:fill="FFFFFF"/>
          <w:lang w:val="lt-LT"/>
        </w:rPr>
        <w:t>Upon request of sub-suppliers, the Buyer will settle accounts with them directly. The Buyer provides for the possibility of direct settlement with the sub-suppliers specified in the Agreement under the following conditions and procedure:</w:t>
      </w:r>
    </w:p>
    <w:p w14:paraId="273FB96B" w14:textId="77777777" w:rsidR="006A6154" w:rsidRPr="005371AD" w:rsidRDefault="006A6154" w:rsidP="00FC669E">
      <w:pPr>
        <w:spacing w:line="276" w:lineRule="auto"/>
        <w:jc w:val="both"/>
        <w:rPr>
          <w:sz w:val="22"/>
          <w:szCs w:val="22"/>
          <w:lang w:val="lt-LT"/>
        </w:rPr>
      </w:pPr>
      <w:bookmarkStart w:id="93" w:name="part_4c47cfdb3d154e5abb47b4f87ee5ccd6"/>
      <w:bookmarkEnd w:id="93"/>
      <w:r w:rsidRPr="005371AD">
        <w:rPr>
          <w:sz w:val="22"/>
          <w:szCs w:val="22"/>
          <w:lang w:val="lt-LT"/>
        </w:rPr>
        <w:t xml:space="preserve">3.4.1.1. </w:t>
      </w:r>
      <w:r w:rsidRPr="005371AD">
        <w:rPr>
          <w:sz w:val="22"/>
          <w:szCs w:val="22"/>
          <w:shd w:val="clear" w:color="auto" w:fill="FFFFFF"/>
          <w:lang w:val="lt-LT"/>
        </w:rPr>
        <w:t>Upon conclusion of the Agreement, the Supplier undertakes to provide the Buyer in writing, no later than the commencement of performance of the Agreement, with the names, contact details and representatives of the sub-suppliers known at that time. The Buyer also requires the Supplier to inform about any changes to the aforementioned information and</w:t>
      </w:r>
      <w:r w:rsidRPr="005371AD">
        <w:rPr>
          <w:b/>
          <w:bCs/>
          <w:sz w:val="22"/>
          <w:szCs w:val="22"/>
          <w:lang w:val="lt-LT"/>
        </w:rPr>
        <w:t> </w:t>
      </w:r>
      <w:r w:rsidRPr="005371AD">
        <w:rPr>
          <w:sz w:val="22"/>
          <w:szCs w:val="22"/>
          <w:shd w:val="clear" w:color="auto" w:fill="FFFFFF"/>
          <w:lang w:val="lt-LT"/>
        </w:rPr>
        <w:t>the use of new subcontractors throughout the performance of the Agreement;</w:t>
      </w:r>
    </w:p>
    <w:p w14:paraId="52B910AB" w14:textId="77777777" w:rsidR="006A6154" w:rsidRPr="005371AD" w:rsidRDefault="006A6154" w:rsidP="00FC669E">
      <w:pPr>
        <w:spacing w:line="276" w:lineRule="auto"/>
        <w:jc w:val="both"/>
        <w:rPr>
          <w:sz w:val="22"/>
          <w:szCs w:val="22"/>
          <w:lang w:val="lt-LT"/>
        </w:rPr>
      </w:pPr>
      <w:bookmarkStart w:id="94" w:name="part_3a30656014a947a7b8bc557fd32924d2"/>
      <w:bookmarkEnd w:id="94"/>
      <w:r w:rsidRPr="005371AD">
        <w:rPr>
          <w:sz w:val="22"/>
          <w:szCs w:val="22"/>
          <w:lang w:val="lt-LT"/>
        </w:rPr>
        <w:t xml:space="preserve">3.4.1.2. </w:t>
      </w:r>
      <w:r w:rsidRPr="005371AD">
        <w:rPr>
          <w:sz w:val="22"/>
          <w:szCs w:val="22"/>
          <w:shd w:val="clear" w:color="auto" w:fill="FFFFFF"/>
          <w:lang w:val="lt-LT"/>
        </w:rPr>
        <w:t>The Buyer shall inform the sub-suppliers in writing about the possibility of direct payment no later than within 3 (three) working days from the date of receipt of the information specified in paragraph 3.4.1.1 of the General Conditions;</w:t>
      </w:r>
    </w:p>
    <w:p w14:paraId="20C13EF3" w14:textId="77777777" w:rsidR="006A6154" w:rsidRPr="005371AD" w:rsidRDefault="006A6154" w:rsidP="00FC669E">
      <w:pPr>
        <w:spacing w:line="276" w:lineRule="auto"/>
        <w:jc w:val="both"/>
        <w:rPr>
          <w:sz w:val="22"/>
          <w:szCs w:val="22"/>
          <w:lang w:val="lt-LT"/>
        </w:rPr>
      </w:pPr>
      <w:bookmarkStart w:id="95" w:name="part_5463eb57d484452ea12bce83a4489b94"/>
      <w:bookmarkEnd w:id="95"/>
      <w:r w:rsidRPr="005371AD">
        <w:rPr>
          <w:sz w:val="22"/>
          <w:szCs w:val="22"/>
          <w:lang w:val="lt-LT"/>
        </w:rPr>
        <w:t xml:space="preserve">3.4.1.3. </w:t>
      </w:r>
      <w:r w:rsidRPr="005371AD">
        <w:rPr>
          <w:sz w:val="22"/>
          <w:szCs w:val="22"/>
          <w:shd w:val="clear" w:color="auto" w:fill="FFFFFF"/>
          <w:lang w:val="lt-LT"/>
        </w:rPr>
        <w:t xml:space="preserve">the subcontractor, wishing to use such an option, shall submit a written request to the Buyer. When the subcontractor expresses a desire to use the direct settlement option, a tripartite agreement shall be concluded between the Buyer, the Supplier and this subcontractor, which describes the procedure for direct settlement with the subcontractor, </w:t>
      </w:r>
      <w:proofErr w:type="spellStart"/>
      <w:r w:rsidRPr="005371AD">
        <w:rPr>
          <w:sz w:val="22"/>
          <w:szCs w:val="22"/>
          <w:shd w:val="clear" w:color="auto" w:fill="FFFFFF"/>
          <w:lang w:val="lt-LT"/>
        </w:rPr>
        <w:t>taking</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into</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account</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the</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requirements</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set</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out</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in</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the</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Agreement</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and</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the</w:t>
      </w:r>
      <w:proofErr w:type="spellEnd"/>
      <w:r w:rsidRPr="005371AD">
        <w:rPr>
          <w:sz w:val="22"/>
          <w:szCs w:val="22"/>
          <w:shd w:val="clear" w:color="auto" w:fill="FFFFFF"/>
          <w:lang w:val="lt-LT"/>
        </w:rPr>
        <w:t xml:space="preserve"> </w:t>
      </w:r>
      <w:proofErr w:type="spellStart"/>
      <w:r w:rsidRPr="005371AD">
        <w:rPr>
          <w:sz w:val="22"/>
          <w:szCs w:val="22"/>
          <w:shd w:val="clear" w:color="auto" w:fill="FFFFFF"/>
          <w:lang w:val="lt-LT"/>
        </w:rPr>
        <w:t>subcontract</w:t>
      </w:r>
      <w:proofErr w:type="spellEnd"/>
      <w:r w:rsidRPr="005371AD">
        <w:rPr>
          <w:sz w:val="22"/>
          <w:szCs w:val="22"/>
          <w:shd w:val="clear" w:color="auto" w:fill="FFFFFF"/>
          <w:lang w:val="lt-LT"/>
        </w:rPr>
        <w:t xml:space="preserve"> ;</w:t>
      </w:r>
    </w:p>
    <w:p w14:paraId="3098A70D" w14:textId="77777777" w:rsidR="006A6154" w:rsidRPr="005371AD" w:rsidRDefault="006A6154" w:rsidP="00FC669E">
      <w:pPr>
        <w:spacing w:line="276" w:lineRule="auto"/>
        <w:jc w:val="both"/>
        <w:rPr>
          <w:sz w:val="22"/>
          <w:szCs w:val="22"/>
          <w:lang w:val="lt-LT"/>
        </w:rPr>
      </w:pPr>
      <w:bookmarkStart w:id="96" w:name="part_48ab2dcca85243809c5046bef412820d"/>
      <w:bookmarkEnd w:id="96"/>
      <w:r w:rsidRPr="005371AD">
        <w:rPr>
          <w:sz w:val="22"/>
          <w:szCs w:val="22"/>
          <w:lang w:val="lt-LT"/>
        </w:rPr>
        <w:t xml:space="preserve">3.4.1.4. </w:t>
      </w:r>
      <w:r w:rsidRPr="005371AD">
        <w:rPr>
          <w:sz w:val="22"/>
          <w:szCs w:val="22"/>
          <w:shd w:val="clear" w:color="auto" w:fill="FFFFFF"/>
          <w:lang w:val="lt-LT"/>
        </w:rPr>
        <w:t>the possibility of direct settlement with subcontractors does not change the Supplier's liability for the performance of the Contract.</w:t>
      </w:r>
    </w:p>
    <w:p w14:paraId="6B4D6F1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4ABCF9A" w14:textId="77777777" w:rsidR="006A6154" w:rsidRPr="005371AD" w:rsidRDefault="006A6154" w:rsidP="00FC669E">
      <w:pPr>
        <w:spacing w:line="276" w:lineRule="auto"/>
        <w:ind w:left="360" w:hanging="360"/>
        <w:jc w:val="center"/>
        <w:rPr>
          <w:sz w:val="22"/>
          <w:szCs w:val="22"/>
          <w:lang w:val="lt-LT"/>
        </w:rPr>
      </w:pPr>
      <w:bookmarkStart w:id="97" w:name="part_4d040cf0ea764ce997ef5f3e38023570"/>
      <w:bookmarkEnd w:id="97"/>
      <w:r w:rsidRPr="005371AD">
        <w:rPr>
          <w:b/>
          <w:bCs/>
          <w:caps/>
          <w:sz w:val="22"/>
          <w:szCs w:val="22"/>
          <w:lang w:val="lt-LT"/>
        </w:rPr>
        <w:t>4. COOPERATION BETWEEN THE PARTIES</w:t>
      </w:r>
    </w:p>
    <w:p w14:paraId="1E47FF5E" w14:textId="77777777" w:rsidR="006A6154" w:rsidRPr="005371AD" w:rsidRDefault="006A6154" w:rsidP="00FC669E">
      <w:pPr>
        <w:spacing w:line="276" w:lineRule="auto"/>
        <w:jc w:val="both"/>
        <w:rPr>
          <w:sz w:val="22"/>
          <w:szCs w:val="22"/>
          <w:lang w:val="lt-LT"/>
        </w:rPr>
      </w:pPr>
      <w:r w:rsidRPr="005371AD">
        <w:rPr>
          <w:b/>
          <w:bCs/>
          <w:caps/>
          <w:smallCaps/>
          <w:sz w:val="22"/>
          <w:szCs w:val="22"/>
          <w:lang w:val="lt-LT"/>
        </w:rPr>
        <w:t> </w:t>
      </w:r>
    </w:p>
    <w:p w14:paraId="4B1C8A5F" w14:textId="77777777" w:rsidR="006A6154" w:rsidRPr="005371AD" w:rsidRDefault="006A6154" w:rsidP="00FC669E">
      <w:pPr>
        <w:spacing w:line="276" w:lineRule="auto"/>
        <w:jc w:val="center"/>
        <w:rPr>
          <w:sz w:val="22"/>
          <w:szCs w:val="22"/>
          <w:lang w:val="lt-LT"/>
        </w:rPr>
      </w:pPr>
      <w:bookmarkStart w:id="98" w:name="part_ed09428f2bfd45c1bbdaec96e5ac3272"/>
      <w:bookmarkEnd w:id="98"/>
      <w:r w:rsidRPr="005371AD">
        <w:rPr>
          <w:b/>
          <w:bCs/>
          <w:sz w:val="22"/>
          <w:szCs w:val="22"/>
          <w:lang w:val="lt-LT"/>
        </w:rPr>
        <w:t>4.1. The duty of cooperation of the parties</w:t>
      </w:r>
    </w:p>
    <w:p w14:paraId="20F53475"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9EA2D17" w14:textId="77777777" w:rsidR="006A6154" w:rsidRPr="005371AD" w:rsidRDefault="006A6154" w:rsidP="00FC669E">
      <w:pPr>
        <w:spacing w:line="276" w:lineRule="auto"/>
        <w:jc w:val="both"/>
        <w:rPr>
          <w:sz w:val="22"/>
          <w:szCs w:val="22"/>
          <w:lang w:val="lt-LT"/>
        </w:rPr>
      </w:pPr>
      <w:bookmarkStart w:id="99" w:name="part_7f2890c3605e488f964bea21a26c6d64"/>
      <w:bookmarkEnd w:id="99"/>
      <w:r w:rsidRPr="005371AD">
        <w:rPr>
          <w:sz w:val="22"/>
          <w:szCs w:val="22"/>
          <w:lang w:val="lt-LT"/>
        </w:rPr>
        <w:t>4.1.1. When performing the Agreement, the Parties must cooperate to the maximum extent and promptly exchange information, as well as provide each other with immediate written notices of the occurrence or existence of any event, condition or circumstance that may affect the performance of the Agreement or result in its breach.</w:t>
      </w:r>
    </w:p>
    <w:p w14:paraId="27D0BB3A" w14:textId="77777777" w:rsidR="006A6154" w:rsidRPr="005371AD" w:rsidRDefault="006A6154" w:rsidP="00FC669E">
      <w:pPr>
        <w:spacing w:line="276" w:lineRule="auto"/>
        <w:jc w:val="both"/>
        <w:rPr>
          <w:sz w:val="22"/>
          <w:szCs w:val="22"/>
          <w:lang w:val="lt-LT"/>
        </w:rPr>
      </w:pPr>
      <w:bookmarkStart w:id="100" w:name="part_d4a008074a194a49ae5ee2bc78796c69"/>
      <w:bookmarkEnd w:id="100"/>
      <w:r w:rsidRPr="005371AD">
        <w:rPr>
          <w:sz w:val="22"/>
          <w:szCs w:val="22"/>
          <w:lang w:val="lt-LT"/>
        </w:rPr>
        <w:t>4.1.2. The Parties undertake to ensure that they provide each other with documents and/or other information that are necessary for the proper performance of the Parties' obligations under the Agreement.</w:t>
      </w:r>
    </w:p>
    <w:p w14:paraId="0DAB5AE4" w14:textId="77777777" w:rsidR="006A6154" w:rsidRPr="005371AD" w:rsidRDefault="006A6154" w:rsidP="00FC669E">
      <w:pPr>
        <w:spacing w:line="276" w:lineRule="auto"/>
        <w:jc w:val="both"/>
        <w:rPr>
          <w:sz w:val="22"/>
          <w:szCs w:val="22"/>
          <w:lang w:val="lt-LT"/>
        </w:rPr>
      </w:pPr>
      <w:bookmarkStart w:id="101" w:name="part_4aa70d3fcfe040a784dc4766a620a621"/>
      <w:bookmarkEnd w:id="101"/>
      <w:r w:rsidRPr="005371AD">
        <w:rPr>
          <w:sz w:val="22"/>
          <w:szCs w:val="22"/>
          <w:lang w:val="lt-LT"/>
        </w:rPr>
        <w:t xml:space="preserve">4.1.3. </w:t>
      </w:r>
      <w:r w:rsidRPr="005371AD">
        <w:rPr>
          <w:sz w:val="22"/>
          <w:szCs w:val="22"/>
          <w:shd w:val="clear" w:color="auto" w:fill="FFFFFF"/>
          <w:lang w:val="lt-LT"/>
        </w:rPr>
        <w:t xml:space="preserve">If a Party encounters an obstacle to the performance of </w:t>
      </w:r>
      <w:r w:rsidRPr="005371AD">
        <w:rPr>
          <w:sz w:val="22"/>
          <w:szCs w:val="22"/>
          <w:lang w:val="lt-LT"/>
        </w:rPr>
        <w:t xml:space="preserve">the </w:t>
      </w:r>
      <w:r w:rsidRPr="005371AD">
        <w:rPr>
          <w:sz w:val="22"/>
          <w:szCs w:val="22"/>
          <w:shd w:val="clear" w:color="auto" w:fill="FFFFFF"/>
          <w:lang w:val="lt-LT"/>
        </w:rPr>
        <w:t xml:space="preserve">Agreement, it must immediately, but no later than within 5 (five) business days, notify the other Party of such </w:t>
      </w:r>
      <w:r w:rsidRPr="005371AD">
        <w:rPr>
          <w:sz w:val="22"/>
          <w:szCs w:val="22"/>
          <w:lang w:val="lt-LT"/>
        </w:rPr>
        <w:t xml:space="preserve">obstacles </w:t>
      </w:r>
      <w:r w:rsidRPr="005371AD">
        <w:rPr>
          <w:sz w:val="22"/>
          <w:szCs w:val="22"/>
          <w:shd w:val="clear" w:color="auto" w:fill="FFFFFF"/>
          <w:lang w:val="lt-LT"/>
        </w:rPr>
        <w:t xml:space="preserve">and </w:t>
      </w:r>
      <w:r w:rsidRPr="005371AD">
        <w:rPr>
          <w:sz w:val="22"/>
          <w:szCs w:val="22"/>
          <w:lang w:val="lt-LT"/>
        </w:rPr>
        <w:t>take all reasonable measures within its power to eliminate such obstacles.</w:t>
      </w:r>
    </w:p>
    <w:p w14:paraId="01CAA6DD"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56700B14" w14:textId="77777777" w:rsidR="006A6154" w:rsidRPr="005371AD" w:rsidRDefault="006A6154" w:rsidP="00FC669E">
      <w:pPr>
        <w:spacing w:line="276" w:lineRule="auto"/>
        <w:jc w:val="center"/>
        <w:rPr>
          <w:sz w:val="22"/>
          <w:szCs w:val="22"/>
          <w:lang w:val="lt-LT"/>
        </w:rPr>
      </w:pPr>
      <w:bookmarkStart w:id="102" w:name="part_bd8e0f0b18b84b27a0670744cb2887a3"/>
      <w:bookmarkEnd w:id="102"/>
      <w:r w:rsidRPr="005371AD">
        <w:rPr>
          <w:b/>
          <w:bCs/>
          <w:sz w:val="22"/>
          <w:szCs w:val="22"/>
          <w:lang w:val="lt-LT"/>
        </w:rPr>
        <w:t>4.2. Contact persons</w:t>
      </w:r>
    </w:p>
    <w:p w14:paraId="2365F13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8E36129" w14:textId="77777777" w:rsidR="006A6154" w:rsidRPr="005371AD" w:rsidRDefault="006A6154" w:rsidP="00FC669E">
      <w:pPr>
        <w:spacing w:line="276" w:lineRule="auto"/>
        <w:jc w:val="both"/>
        <w:rPr>
          <w:sz w:val="22"/>
          <w:szCs w:val="22"/>
          <w:lang w:val="lt-LT"/>
        </w:rPr>
      </w:pPr>
      <w:bookmarkStart w:id="103" w:name="part_f0d570ed244344258c7f9d93b54ae3d5"/>
      <w:bookmarkEnd w:id="103"/>
      <w:r w:rsidRPr="005371AD">
        <w:rPr>
          <w:sz w:val="22"/>
          <w:szCs w:val="22"/>
          <w:lang w:val="lt-LT"/>
        </w:rPr>
        <w:t>4.2.1. Each of the Parties must, at the time of conclusion of the Agreement, appoint a contact person responsible for the performance of the Agreement (for example, acceptance of Goods, placing and receiving orders, etc.), and indicate their contact details in the Special Conditions.</w:t>
      </w:r>
    </w:p>
    <w:p w14:paraId="661332BD" w14:textId="77777777" w:rsidR="006A6154" w:rsidRPr="005371AD" w:rsidRDefault="006A6154" w:rsidP="00FC669E">
      <w:pPr>
        <w:spacing w:line="276" w:lineRule="auto"/>
        <w:jc w:val="both"/>
        <w:rPr>
          <w:sz w:val="22"/>
          <w:szCs w:val="22"/>
          <w:lang w:val="lt-LT"/>
        </w:rPr>
      </w:pPr>
      <w:bookmarkStart w:id="104" w:name="part_f87463f71368495191bddd9107f55ba1"/>
      <w:bookmarkEnd w:id="104"/>
      <w:r w:rsidRPr="005371AD">
        <w:rPr>
          <w:sz w:val="22"/>
          <w:szCs w:val="22"/>
          <w:lang w:val="lt-LT"/>
        </w:rPr>
        <w:t>4.2.2. In the event that a Party wishes to revoke the designated contact person and appoint another person or wishes to appoint another person to temporarily perform the functions of the contact person during the period of the temporary inability of the contact person to perform his or her functions, the Party must inform the other Party in advance and provide the other Party with the contact details of such person: name, surname, e-mail and telephone number.</w:t>
      </w:r>
    </w:p>
    <w:p w14:paraId="098E7C7E" w14:textId="77777777" w:rsidR="006A6154" w:rsidRPr="005371AD" w:rsidRDefault="006A6154" w:rsidP="00FC669E">
      <w:pPr>
        <w:spacing w:line="276" w:lineRule="auto"/>
        <w:jc w:val="both"/>
        <w:rPr>
          <w:sz w:val="22"/>
          <w:szCs w:val="22"/>
          <w:lang w:val="lt-LT"/>
        </w:rPr>
      </w:pPr>
      <w:bookmarkStart w:id="105" w:name="part_4fd45aad798b4fb5b1f8a3e6e709e557"/>
      <w:bookmarkEnd w:id="105"/>
      <w:r w:rsidRPr="005371AD">
        <w:rPr>
          <w:sz w:val="22"/>
          <w:szCs w:val="22"/>
          <w:lang w:val="lt-LT"/>
        </w:rPr>
        <w:lastRenderedPageBreak/>
        <w:t>4.2.3. In the event that it becomes apparent that the contact person of a Party is temporarily unable to perform his/her duties (due to illness, injury or other unforeseen reasons), the Party must immediately, but no later than the next business day, appoint another contact person to temporarily perform the functions of the contact person and notify the other Party thereof. In the event of a change of persons performing the functions of contact persons, the Agreement shall not be concluded in accordance with Clause 20.5 of the General Terms and Conditions.</w:t>
      </w:r>
    </w:p>
    <w:p w14:paraId="3A4A9C9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B66ADF0" w14:textId="77777777" w:rsidR="006A6154" w:rsidRPr="005371AD" w:rsidRDefault="006A6154" w:rsidP="00FC669E">
      <w:pPr>
        <w:spacing w:line="276" w:lineRule="auto"/>
        <w:jc w:val="center"/>
        <w:rPr>
          <w:sz w:val="22"/>
          <w:szCs w:val="22"/>
          <w:lang w:val="lt-LT"/>
        </w:rPr>
      </w:pPr>
      <w:bookmarkStart w:id="106" w:name="part_b7e4771fff7c4bfeb7baa3c28620c23f"/>
      <w:bookmarkEnd w:id="106"/>
      <w:r w:rsidRPr="005371AD">
        <w:rPr>
          <w:b/>
          <w:bCs/>
          <w:caps/>
          <w:sz w:val="22"/>
          <w:szCs w:val="22"/>
          <w:lang w:val="lt-LT"/>
        </w:rPr>
        <w:t>5. DOCUMENTS SUBMITTED DURING THE PERFORMANCE OF THE CONTRACT</w:t>
      </w:r>
    </w:p>
    <w:p w14:paraId="0D2BC2E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E0F547" w14:textId="77777777" w:rsidR="006A6154" w:rsidRPr="005371AD" w:rsidRDefault="006A6154" w:rsidP="00FC669E">
      <w:pPr>
        <w:spacing w:line="276" w:lineRule="auto"/>
        <w:jc w:val="both"/>
        <w:rPr>
          <w:sz w:val="22"/>
          <w:szCs w:val="22"/>
          <w:lang w:val="lt-LT"/>
        </w:rPr>
      </w:pPr>
      <w:bookmarkStart w:id="107" w:name="part_7957026a8bd640d18a96125a75ddecde"/>
      <w:bookmarkEnd w:id="107"/>
      <w:r w:rsidRPr="005371AD">
        <w:rPr>
          <w:sz w:val="22"/>
          <w:szCs w:val="22"/>
          <w:lang w:val="lt-LT"/>
        </w:rPr>
        <w:t>5.1. If the Supplier must prepare and/or provide the Buyer with instructions for using the Goods, they must be clear and detailed so that the Buyer, following them, can properly use the delivered Goods.</w:t>
      </w:r>
    </w:p>
    <w:p w14:paraId="6B2E8B11" w14:textId="77777777" w:rsidR="006A6154" w:rsidRPr="005371AD" w:rsidRDefault="006A6154" w:rsidP="00FC669E">
      <w:pPr>
        <w:spacing w:line="276" w:lineRule="auto"/>
        <w:jc w:val="both"/>
        <w:rPr>
          <w:sz w:val="22"/>
          <w:szCs w:val="22"/>
          <w:lang w:val="lt-LT"/>
        </w:rPr>
      </w:pPr>
      <w:bookmarkStart w:id="108" w:name="part_fd42ff21567a4920b9143f861beb8392"/>
      <w:bookmarkEnd w:id="108"/>
      <w:r w:rsidRPr="005371AD">
        <w:rPr>
          <w:sz w:val="22"/>
          <w:szCs w:val="22"/>
          <w:lang w:val="lt-LT"/>
        </w:rPr>
        <w:t>5.2. In the event that training and/or testing is to be carried out under the Agreement, the Supplier must provide the Buyer with the operating instructions before such training and/or testing, and after the training and/or testing, revise and supplement the operating instructions, taking into account the progress and results of the training and/or testing.</w:t>
      </w:r>
    </w:p>
    <w:p w14:paraId="739A090D" w14:textId="77777777" w:rsidR="006A6154" w:rsidRPr="005371AD" w:rsidRDefault="006A6154" w:rsidP="00FC669E">
      <w:pPr>
        <w:spacing w:line="276" w:lineRule="auto"/>
        <w:jc w:val="both"/>
        <w:rPr>
          <w:sz w:val="22"/>
          <w:szCs w:val="22"/>
          <w:lang w:val="lt-LT"/>
        </w:rPr>
      </w:pPr>
      <w:bookmarkStart w:id="109" w:name="part_1ec5f5768ec8445bb346a538278db7fa"/>
      <w:bookmarkEnd w:id="109"/>
      <w:r w:rsidRPr="005371AD">
        <w:rPr>
          <w:sz w:val="22"/>
          <w:szCs w:val="22"/>
          <w:lang w:val="lt-LT"/>
        </w:rPr>
        <w:t>5.3. If the documents necessary for the use of the Goods require translation, the related costs shall be borne by the Supplier. If the Supplier translates the documents necessary for the use of the Goods independently, it shall be responsible for the accuracy of the translation of these documents.</w:t>
      </w:r>
    </w:p>
    <w:p w14:paraId="775A3DEB"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C06467F" w14:textId="77777777" w:rsidR="006A6154" w:rsidRPr="005371AD" w:rsidRDefault="006A6154" w:rsidP="00FC669E">
      <w:pPr>
        <w:spacing w:line="276" w:lineRule="auto"/>
        <w:jc w:val="center"/>
        <w:rPr>
          <w:sz w:val="22"/>
          <w:szCs w:val="22"/>
          <w:lang w:val="lt-LT"/>
        </w:rPr>
      </w:pPr>
      <w:bookmarkStart w:id="110" w:name="part_9836d2a4d22945bc9919e0d7f93d436c"/>
      <w:bookmarkEnd w:id="110"/>
      <w:r w:rsidRPr="005371AD">
        <w:rPr>
          <w:b/>
          <w:bCs/>
          <w:caps/>
          <w:sz w:val="22"/>
          <w:szCs w:val="22"/>
          <w:lang w:val="lt-LT"/>
        </w:rPr>
        <w:t>6. COMPLETION OF DELIVERY OF GOODS AND ACCEPTANCE OF GOODS</w:t>
      </w:r>
    </w:p>
    <w:p w14:paraId="77CB6627"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511AD536" w14:textId="77777777" w:rsidR="006A6154" w:rsidRPr="005371AD" w:rsidRDefault="006A6154" w:rsidP="00FC669E">
      <w:pPr>
        <w:spacing w:line="276" w:lineRule="auto"/>
        <w:jc w:val="center"/>
        <w:rPr>
          <w:sz w:val="22"/>
          <w:szCs w:val="22"/>
          <w:lang w:val="lt-LT"/>
        </w:rPr>
      </w:pPr>
      <w:bookmarkStart w:id="111" w:name="part_43e186f9db064ff6a7250d31570a122c"/>
      <w:bookmarkEnd w:id="111"/>
      <w:r w:rsidRPr="005371AD">
        <w:rPr>
          <w:b/>
          <w:bCs/>
          <w:sz w:val="22"/>
          <w:szCs w:val="22"/>
          <w:lang w:val="lt-LT"/>
        </w:rPr>
        <w:t>6.1. End of supply of goods</w:t>
      </w:r>
    </w:p>
    <w:p w14:paraId="0D7259CD" w14:textId="77777777" w:rsidR="006A6154" w:rsidRPr="005371AD" w:rsidRDefault="006A6154" w:rsidP="00FC669E">
      <w:pPr>
        <w:spacing w:line="276" w:lineRule="auto"/>
        <w:rPr>
          <w:sz w:val="22"/>
          <w:szCs w:val="22"/>
          <w:lang w:val="lt-LT"/>
        </w:rPr>
      </w:pPr>
      <w:r w:rsidRPr="005371AD">
        <w:rPr>
          <w:b/>
          <w:bCs/>
          <w:sz w:val="22"/>
          <w:szCs w:val="22"/>
          <w:lang w:val="lt-LT"/>
        </w:rPr>
        <w:t> </w:t>
      </w:r>
    </w:p>
    <w:p w14:paraId="76EBD780" w14:textId="77777777" w:rsidR="006A6154" w:rsidRPr="005371AD" w:rsidRDefault="006A6154" w:rsidP="00FC669E">
      <w:pPr>
        <w:spacing w:line="276" w:lineRule="auto"/>
        <w:jc w:val="both"/>
        <w:rPr>
          <w:sz w:val="22"/>
          <w:szCs w:val="22"/>
          <w:lang w:val="lt-LT"/>
        </w:rPr>
      </w:pPr>
      <w:bookmarkStart w:id="112" w:name="part_d874081c57f34ef8b97a2cdaff3f703b"/>
      <w:bookmarkEnd w:id="112"/>
      <w:r w:rsidRPr="005371AD">
        <w:rPr>
          <w:sz w:val="22"/>
          <w:szCs w:val="22"/>
          <w:lang w:val="lt-LT"/>
        </w:rPr>
        <w:t>6.1.1. The supply of goods is considered complete when all of the following conditions are met:</w:t>
      </w:r>
    </w:p>
    <w:p w14:paraId="50B73505" w14:textId="77777777" w:rsidR="006A6154" w:rsidRPr="005371AD" w:rsidRDefault="006A6154" w:rsidP="00FC669E">
      <w:pPr>
        <w:spacing w:line="276" w:lineRule="auto"/>
        <w:jc w:val="both"/>
        <w:rPr>
          <w:sz w:val="22"/>
          <w:szCs w:val="22"/>
          <w:lang w:val="lt-LT"/>
        </w:rPr>
      </w:pPr>
      <w:bookmarkStart w:id="113" w:name="part_af528b0d09e84dd098de2b7d74c174c4"/>
      <w:bookmarkEnd w:id="113"/>
      <w:r w:rsidRPr="005371AD">
        <w:rPr>
          <w:sz w:val="22"/>
          <w:szCs w:val="22"/>
          <w:lang w:val="lt-LT"/>
        </w:rPr>
        <w:t>6.1.1.1. The Supplier has delivered all Goods in accordance with the requirements of the Agreement and laws and other legal acts (and when all services related to the Goods have been provided, if required),</w:t>
      </w:r>
    </w:p>
    <w:p w14:paraId="1F79F3D5" w14:textId="77777777" w:rsidR="006A6154" w:rsidRPr="005371AD" w:rsidRDefault="006A6154" w:rsidP="00FC669E">
      <w:pPr>
        <w:spacing w:line="276" w:lineRule="auto"/>
        <w:jc w:val="both"/>
        <w:rPr>
          <w:sz w:val="22"/>
          <w:szCs w:val="22"/>
          <w:lang w:val="lt-LT"/>
        </w:rPr>
      </w:pPr>
      <w:bookmarkStart w:id="114" w:name="part_b1993987324f454b8f133ef3abd1c22c"/>
      <w:bookmarkEnd w:id="114"/>
      <w:r w:rsidRPr="005371AD">
        <w:rPr>
          <w:sz w:val="22"/>
          <w:szCs w:val="22"/>
          <w:lang w:val="lt-LT"/>
        </w:rPr>
        <w:t>6.1.1.2. The Supplier has provided the Buyer with all necessary documentation, including operating instructions and warranties (if required),</w:t>
      </w:r>
    </w:p>
    <w:p w14:paraId="248C0540" w14:textId="77777777" w:rsidR="006A6154" w:rsidRPr="005371AD" w:rsidRDefault="006A6154" w:rsidP="00FC669E">
      <w:pPr>
        <w:spacing w:line="276" w:lineRule="auto"/>
        <w:jc w:val="both"/>
        <w:rPr>
          <w:sz w:val="22"/>
          <w:szCs w:val="22"/>
          <w:lang w:val="lt-LT"/>
        </w:rPr>
      </w:pPr>
      <w:bookmarkStart w:id="115" w:name="part_0a2a201d3c844eb989f8eb7940823e9c"/>
      <w:bookmarkEnd w:id="115"/>
      <w:r w:rsidRPr="005371AD">
        <w:rPr>
          <w:sz w:val="22"/>
          <w:szCs w:val="22"/>
          <w:lang w:val="lt-LT"/>
        </w:rPr>
        <w:t>6.1.1.3. The Supplier has trained the Buyer's personnel on how to use the Goods (if required),</w:t>
      </w:r>
    </w:p>
    <w:p w14:paraId="2AB23E0B" w14:textId="77777777" w:rsidR="006A6154" w:rsidRPr="005371AD" w:rsidRDefault="006A6154" w:rsidP="00FC669E">
      <w:pPr>
        <w:spacing w:line="276" w:lineRule="auto"/>
        <w:jc w:val="both"/>
        <w:rPr>
          <w:sz w:val="22"/>
          <w:szCs w:val="22"/>
          <w:lang w:val="lt-LT"/>
        </w:rPr>
      </w:pPr>
      <w:bookmarkStart w:id="116" w:name="part_936d58c3a9284668b7bc5609a2861fd3"/>
      <w:bookmarkEnd w:id="116"/>
      <w:r w:rsidRPr="005371AD">
        <w:rPr>
          <w:sz w:val="22"/>
          <w:szCs w:val="22"/>
          <w:lang w:val="lt-LT"/>
        </w:rPr>
        <w:t>6.1.1.4. the Goods Transfer-Acceptance Act or Goods Transfer-Acceptance Acts, if delivery of the Goods in installments is provided for, or another document provided for in the Agreement, upon the signing of which the Goods are deemed to have been accepted, have been executed,</w:t>
      </w:r>
    </w:p>
    <w:p w14:paraId="13030504" w14:textId="77777777" w:rsidR="006A6154" w:rsidRPr="005371AD" w:rsidRDefault="006A6154" w:rsidP="00FC669E">
      <w:pPr>
        <w:spacing w:line="276" w:lineRule="auto"/>
        <w:jc w:val="both"/>
        <w:rPr>
          <w:sz w:val="22"/>
          <w:szCs w:val="22"/>
          <w:lang w:val="lt-LT"/>
        </w:rPr>
      </w:pPr>
      <w:bookmarkStart w:id="117" w:name="part_55a6416c3d4f4449ae59ba5ca8e10cd2"/>
      <w:bookmarkEnd w:id="117"/>
      <w:r w:rsidRPr="005371AD">
        <w:rPr>
          <w:sz w:val="22"/>
          <w:szCs w:val="22"/>
          <w:lang w:val="lt-LT"/>
        </w:rPr>
        <w:t>6.1.1.5. The Supplier has fulfilled other conditions provided for in laws and other legal acts, the Agreement and the offer, which must be fulfilled in order for the supply of the Goods to be considered completed, and has provided the Buyer with documents proving this.</w:t>
      </w:r>
    </w:p>
    <w:p w14:paraId="75E415D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A26931A" w14:textId="77777777" w:rsidR="006A6154" w:rsidRPr="005371AD" w:rsidRDefault="006A6154" w:rsidP="00FC669E">
      <w:pPr>
        <w:spacing w:line="276" w:lineRule="auto"/>
        <w:jc w:val="center"/>
        <w:rPr>
          <w:sz w:val="22"/>
          <w:szCs w:val="22"/>
          <w:lang w:val="lt-LT"/>
        </w:rPr>
      </w:pPr>
      <w:bookmarkStart w:id="118" w:name="part_69d5977eaafe4aa78e15627705cad3e3"/>
      <w:bookmarkEnd w:id="118"/>
      <w:r w:rsidRPr="005371AD">
        <w:rPr>
          <w:b/>
          <w:bCs/>
          <w:sz w:val="22"/>
          <w:szCs w:val="22"/>
          <w:lang w:val="lt-LT"/>
        </w:rPr>
        <w:t>6.2. Transfer-receipt of goods</w:t>
      </w:r>
    </w:p>
    <w:p w14:paraId="44E6168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9FBEB59" w14:textId="77777777" w:rsidR="006A6154" w:rsidRPr="005371AD" w:rsidRDefault="006A6154" w:rsidP="00FC669E">
      <w:pPr>
        <w:spacing w:line="276" w:lineRule="auto"/>
        <w:jc w:val="both"/>
        <w:rPr>
          <w:sz w:val="22"/>
          <w:szCs w:val="22"/>
          <w:lang w:val="lt-LT"/>
        </w:rPr>
      </w:pPr>
      <w:bookmarkStart w:id="119" w:name="part_00f4a0f6c83b410485d0fc74e1fa532f"/>
      <w:bookmarkEnd w:id="119"/>
      <w:r w:rsidRPr="005371AD">
        <w:rPr>
          <w:sz w:val="22"/>
          <w:szCs w:val="22"/>
          <w:lang w:val="lt-LT"/>
        </w:rPr>
        <w:t>6.2.1. The Supplier must deliver and transfer the Goods to the Buyer, and the Buyer must accept the Goods that are of good quality and comply with the requirements of the Agreement, laws and other legal acts. The Goods are delivered within the terms and to the address specified in the Special Conditions, after prior agreement with the Buyer.</w:t>
      </w:r>
    </w:p>
    <w:p w14:paraId="6080A426" w14:textId="77777777" w:rsidR="006A6154" w:rsidRPr="005371AD" w:rsidRDefault="006A6154" w:rsidP="00FC669E">
      <w:pPr>
        <w:spacing w:line="276" w:lineRule="auto"/>
        <w:jc w:val="both"/>
        <w:rPr>
          <w:sz w:val="22"/>
          <w:szCs w:val="22"/>
          <w:lang w:val="lt-LT"/>
        </w:rPr>
      </w:pPr>
      <w:bookmarkStart w:id="120" w:name="part_920aa1c8ed3b40c09aaf58d99345d635"/>
      <w:bookmarkEnd w:id="120"/>
      <w:r w:rsidRPr="005371AD">
        <w:rPr>
          <w:sz w:val="22"/>
          <w:szCs w:val="22"/>
          <w:lang w:val="lt-LT"/>
        </w:rPr>
        <w:t>6.2.2. The Goods are transferred to the Parties by signing the Goods Transfer-Acceptance Act, which is signed in 2 (two) copies having equal legal force (except for cases when the Goods Transfer-Acceptance Act is signed with a secure electronic signature), one for each Party. If the Goods Transfer-Acceptance Act is not required as a separate document, the Parties agree, and this is clearly indicated in the Special Conditions, that the Goods Transfer-Acceptance Act shall be considered an Invoice.</w:t>
      </w:r>
    </w:p>
    <w:p w14:paraId="42263872" w14:textId="77777777" w:rsidR="006A6154" w:rsidRPr="005371AD" w:rsidRDefault="006A6154" w:rsidP="00FC669E">
      <w:pPr>
        <w:spacing w:line="276" w:lineRule="auto"/>
        <w:jc w:val="both"/>
        <w:rPr>
          <w:sz w:val="22"/>
          <w:szCs w:val="22"/>
          <w:lang w:val="lt-LT"/>
        </w:rPr>
      </w:pPr>
      <w:bookmarkStart w:id="121" w:name="part_3f22d34aa6f64bc793de378c7a0a947e"/>
      <w:bookmarkEnd w:id="121"/>
      <w:r w:rsidRPr="005371AD">
        <w:rPr>
          <w:sz w:val="22"/>
          <w:szCs w:val="22"/>
          <w:lang w:val="lt-LT"/>
        </w:rPr>
        <w:t>6.2.3. After the Supplier delivers the Goods, the Buyer shall inspect them and must:</w:t>
      </w:r>
    </w:p>
    <w:p w14:paraId="4F5043CE" w14:textId="77777777" w:rsidR="006A6154" w:rsidRPr="005371AD" w:rsidRDefault="006A6154" w:rsidP="00FC669E">
      <w:pPr>
        <w:spacing w:line="276" w:lineRule="auto"/>
        <w:jc w:val="both"/>
        <w:rPr>
          <w:sz w:val="22"/>
          <w:szCs w:val="22"/>
          <w:lang w:val="lt-LT"/>
        </w:rPr>
      </w:pPr>
      <w:bookmarkStart w:id="122" w:name="part_2be526eabae04ca08b845fcbb0e3f90b"/>
      <w:bookmarkEnd w:id="122"/>
      <w:r w:rsidRPr="005371AD">
        <w:rPr>
          <w:sz w:val="22"/>
          <w:szCs w:val="22"/>
          <w:lang w:val="lt-LT"/>
        </w:rPr>
        <w:lastRenderedPageBreak/>
        <w:t>6.2.3.1. no later than within 5 (five) business days from the actual transfer of the Goods, accept the Goods by signing the Goods Transfer-Acceptance Act; or</w:t>
      </w:r>
    </w:p>
    <w:p w14:paraId="5546203C" w14:textId="77777777" w:rsidR="006A6154" w:rsidRPr="005371AD" w:rsidRDefault="006A6154" w:rsidP="00FC669E">
      <w:pPr>
        <w:spacing w:line="276" w:lineRule="auto"/>
        <w:jc w:val="both"/>
        <w:rPr>
          <w:sz w:val="22"/>
          <w:szCs w:val="22"/>
          <w:lang w:val="lt-LT"/>
        </w:rPr>
      </w:pPr>
      <w:bookmarkStart w:id="123" w:name="part_71a2823f5a964d3181b455cda41c7bba"/>
      <w:bookmarkEnd w:id="123"/>
      <w:r w:rsidRPr="005371AD">
        <w:rPr>
          <w:sz w:val="22"/>
          <w:szCs w:val="22"/>
          <w:lang w:val="lt-LT"/>
        </w:rPr>
        <w:t xml:space="preserve">6.2.3.2. accept the Goods with reservations by signing the Goods Transfer-Acceptance Act and the Defects Act drawn up during the Goods inspection, in which the Buyer must indicate the defects of the Goods or the submitted Supplier's documents noticed during the acceptance of the Goods and the procedure for eliminating those defects (hereinafter referred to as </w:t>
      </w:r>
      <w:r w:rsidRPr="005371AD">
        <w:rPr>
          <w:b/>
          <w:bCs/>
          <w:sz w:val="22"/>
          <w:szCs w:val="22"/>
          <w:lang w:val="lt-LT"/>
        </w:rPr>
        <w:t xml:space="preserve">the Defects Act </w:t>
      </w:r>
      <w:r w:rsidRPr="005371AD">
        <w:rPr>
          <w:sz w:val="22"/>
          <w:szCs w:val="22"/>
          <w:lang w:val="lt-LT"/>
        </w:rPr>
        <w:t>); or</w:t>
      </w:r>
    </w:p>
    <w:p w14:paraId="7E4F74EF" w14:textId="77777777" w:rsidR="006A6154" w:rsidRPr="005371AD" w:rsidRDefault="006A6154" w:rsidP="00FC669E">
      <w:pPr>
        <w:spacing w:line="276" w:lineRule="auto"/>
        <w:jc w:val="both"/>
        <w:rPr>
          <w:sz w:val="22"/>
          <w:szCs w:val="22"/>
          <w:lang w:val="lt-LT"/>
        </w:rPr>
      </w:pPr>
      <w:bookmarkStart w:id="124" w:name="part_2d9209eefe9d43e9932c4ca193f1fd5f"/>
      <w:bookmarkEnd w:id="124"/>
      <w:r w:rsidRPr="005371AD">
        <w:rPr>
          <w:sz w:val="22"/>
          <w:szCs w:val="22"/>
          <w:lang w:val="lt-LT"/>
        </w:rPr>
        <w:t>6.2.3.3. refuse to accept the Goods or part thereof and deliver (or send) a Defect Report to the Supplier regarding the unsuitable Goods or part thereof.</w:t>
      </w:r>
    </w:p>
    <w:p w14:paraId="4945FE8B" w14:textId="77777777" w:rsidR="006A6154" w:rsidRPr="005371AD" w:rsidRDefault="006A6154" w:rsidP="00FC669E">
      <w:pPr>
        <w:spacing w:line="276" w:lineRule="auto"/>
        <w:jc w:val="both"/>
        <w:rPr>
          <w:sz w:val="22"/>
          <w:szCs w:val="22"/>
          <w:lang w:val="lt-LT"/>
        </w:rPr>
      </w:pPr>
      <w:bookmarkStart w:id="125" w:name="part_69922e11ab534b4b91524ff7a8462565"/>
      <w:bookmarkEnd w:id="125"/>
      <w:r w:rsidRPr="005371AD">
        <w:rPr>
          <w:sz w:val="22"/>
          <w:szCs w:val="22"/>
          <w:lang w:val="lt-LT"/>
        </w:rPr>
        <w:t>6.2.4. The delivery and acceptance certificate of the Goods must indicate the date on which the Supplier delivered all the Goods (or the relevant part thereof, when the Contract provides for delivery in parts) and submitted all the necessary documents.</w:t>
      </w:r>
    </w:p>
    <w:p w14:paraId="1D42EECB" w14:textId="77777777" w:rsidR="006A6154" w:rsidRPr="005371AD" w:rsidRDefault="006A6154" w:rsidP="00FC669E">
      <w:pPr>
        <w:spacing w:line="276" w:lineRule="auto"/>
        <w:jc w:val="both"/>
        <w:rPr>
          <w:sz w:val="22"/>
          <w:szCs w:val="22"/>
          <w:lang w:val="lt-LT"/>
        </w:rPr>
      </w:pPr>
      <w:bookmarkStart w:id="126" w:name="part_7a5a710899564710b96814f33c74bead"/>
      <w:bookmarkEnd w:id="126"/>
      <w:r w:rsidRPr="005371AD">
        <w:rPr>
          <w:sz w:val="22"/>
          <w:szCs w:val="22"/>
          <w:lang w:val="lt-LT"/>
        </w:rPr>
        <w:t>6.2.5. The Supplier must collect at its own expense any Goods that do not comply with the requirements of the Agreement, laws and other legal acts (if applicable) within the period specified in the Buyer's Defects Certificate, and also, at the Buyer's request, reimburse the costs of storing such Goods.</w:t>
      </w:r>
    </w:p>
    <w:p w14:paraId="2BCFA27C" w14:textId="77777777" w:rsidR="006A6154" w:rsidRPr="005371AD" w:rsidRDefault="006A6154" w:rsidP="00FC669E">
      <w:pPr>
        <w:spacing w:line="276" w:lineRule="auto"/>
        <w:jc w:val="both"/>
        <w:rPr>
          <w:sz w:val="22"/>
          <w:szCs w:val="22"/>
          <w:lang w:val="lt-LT"/>
        </w:rPr>
      </w:pPr>
      <w:bookmarkStart w:id="127" w:name="part_93cf0926f2d4429ba7c379809bb38c09"/>
      <w:bookmarkEnd w:id="127"/>
      <w:r w:rsidRPr="005371AD">
        <w:rPr>
          <w:sz w:val="22"/>
          <w:szCs w:val="22"/>
          <w:lang w:val="lt-LT"/>
        </w:rPr>
        <w:t>6.2.6. If defects in the Goods are found that do not constitute non-compliance with the requirements set out in the Agreement, and their elimination does not prevent the Buyer from using the Goods for their intended purpose, the Buyer may accept the Goods with reservations, draw up a Defects Report and set reasonable terms for the Supplier to eliminate the defects in the Goods. The Supplier must eliminate the defects in the Goods within the reasonable terms specified by the Buyer, in accordance with Subsection 7.3 of the General Terms and Conditions “Eliminating Defects in the Goods”. If the Supplier misses the terms for eliminating the defects in the Goods, the provisions of Subsection 7.4 of the General Terms and Conditions “The Buyer’s Rights in the event of the Supplier’s Failure to Eliminate Defects in the Goods” shall apply.</w:t>
      </w:r>
    </w:p>
    <w:p w14:paraId="5799467D" w14:textId="77777777" w:rsidR="006A6154" w:rsidRPr="005371AD" w:rsidRDefault="006A6154" w:rsidP="00FC669E">
      <w:pPr>
        <w:spacing w:line="276" w:lineRule="auto"/>
        <w:jc w:val="both"/>
        <w:rPr>
          <w:sz w:val="22"/>
          <w:szCs w:val="22"/>
          <w:lang w:val="lt-LT"/>
        </w:rPr>
      </w:pPr>
      <w:bookmarkStart w:id="128" w:name="part_8bf7a5c5cdb5418a85caeeeac6c3f65e"/>
      <w:bookmarkEnd w:id="128"/>
      <w:r w:rsidRPr="005371AD">
        <w:rPr>
          <w:sz w:val="22"/>
          <w:szCs w:val="22"/>
          <w:lang w:val="lt-LT"/>
        </w:rPr>
        <w:t>6.2.7. If the Buyer does not submit (send) a Defects Report to the Supplier within 5 (five) working days, it is considered that the Buyer has accepted the Goods and has no claims to them.</w:t>
      </w:r>
    </w:p>
    <w:p w14:paraId="2E320247" w14:textId="77777777" w:rsidR="006A6154" w:rsidRPr="005371AD" w:rsidRDefault="006A6154" w:rsidP="00FC669E">
      <w:pPr>
        <w:spacing w:line="276" w:lineRule="auto"/>
        <w:jc w:val="both"/>
        <w:rPr>
          <w:sz w:val="22"/>
          <w:szCs w:val="22"/>
          <w:lang w:val="lt-LT"/>
        </w:rPr>
      </w:pPr>
      <w:bookmarkStart w:id="129" w:name="part_2a7d1fa9e1af43a493dae0de5c75f717"/>
      <w:bookmarkEnd w:id="129"/>
      <w:r w:rsidRPr="005371AD">
        <w:rPr>
          <w:sz w:val="22"/>
          <w:szCs w:val="22"/>
          <w:lang w:val="lt-LT"/>
        </w:rPr>
        <w:t>6.2.8. The risk of loss or damage or accidental destruction of the Goods passes to the Buyer from the Supplier from the moment of actual acceptance of the Goods.</w:t>
      </w:r>
    </w:p>
    <w:p w14:paraId="4F8E219A" w14:textId="77777777" w:rsidR="006A6154" w:rsidRPr="005371AD" w:rsidRDefault="006A6154" w:rsidP="00FC669E">
      <w:pPr>
        <w:spacing w:line="276" w:lineRule="auto"/>
        <w:jc w:val="both"/>
        <w:rPr>
          <w:sz w:val="22"/>
          <w:szCs w:val="22"/>
          <w:lang w:val="lt-LT"/>
        </w:rPr>
      </w:pPr>
      <w:bookmarkStart w:id="130" w:name="part_2cdc40a63be847a3b606eb834fe14dac"/>
      <w:bookmarkEnd w:id="130"/>
      <w:r w:rsidRPr="005371AD">
        <w:rPr>
          <w:sz w:val="22"/>
          <w:szCs w:val="22"/>
          <w:lang w:val="lt-LT"/>
        </w:rPr>
        <w:t>6.2.9. The Buyer has the right to use the Goods only after signing the Goods Transfer-Acceptance Act.</w:t>
      </w:r>
    </w:p>
    <w:p w14:paraId="1AABF98C" w14:textId="77777777" w:rsidR="006A6154" w:rsidRPr="005371AD" w:rsidRDefault="006A6154" w:rsidP="00FC669E">
      <w:pPr>
        <w:spacing w:line="276" w:lineRule="auto"/>
        <w:jc w:val="both"/>
        <w:rPr>
          <w:sz w:val="22"/>
          <w:szCs w:val="22"/>
          <w:lang w:val="lt-LT"/>
        </w:rPr>
      </w:pPr>
      <w:bookmarkStart w:id="131" w:name="part_621cb616df5043a39e8eb8fe48fe6671"/>
      <w:bookmarkEnd w:id="131"/>
      <w:r w:rsidRPr="005371AD">
        <w:rPr>
          <w:sz w:val="22"/>
          <w:szCs w:val="22"/>
          <w:lang w:val="lt-LT"/>
        </w:rPr>
        <w:t>6.2.10. If the Supplier has delivered the Goods within the delivery period specified in the Special Conditions, but they have defects and the Supplier does not correct these defects by the end of the delivery period specified in the Special Conditions, the Supplier shall be subject to penalties in the amount specified in the Special Conditions until the date of delivery of the suitable Goods.</w:t>
      </w:r>
    </w:p>
    <w:p w14:paraId="52913937"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84CC627" w14:textId="77777777" w:rsidR="006A6154" w:rsidRPr="005371AD" w:rsidRDefault="006A6154" w:rsidP="00FC669E">
      <w:pPr>
        <w:spacing w:line="276" w:lineRule="auto"/>
        <w:jc w:val="center"/>
        <w:rPr>
          <w:sz w:val="22"/>
          <w:szCs w:val="22"/>
          <w:lang w:val="lt-LT"/>
        </w:rPr>
      </w:pPr>
      <w:bookmarkStart w:id="132" w:name="part_d926cab131524bb79231cf8d10e01ad1"/>
      <w:bookmarkEnd w:id="132"/>
      <w:r w:rsidRPr="005371AD">
        <w:rPr>
          <w:b/>
          <w:bCs/>
          <w:caps/>
          <w:sz w:val="22"/>
          <w:szCs w:val="22"/>
          <w:lang w:val="lt-LT"/>
        </w:rPr>
        <w:t>7. SUPPLIER'S WARRANTY OBLIGATIONS</w:t>
      </w:r>
    </w:p>
    <w:p w14:paraId="245A917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418B977D" w14:textId="77777777" w:rsidR="006A6154" w:rsidRPr="005371AD" w:rsidRDefault="006A6154" w:rsidP="00FC669E">
      <w:pPr>
        <w:spacing w:line="276" w:lineRule="auto"/>
        <w:ind w:left="360" w:hanging="360"/>
        <w:jc w:val="center"/>
        <w:rPr>
          <w:sz w:val="22"/>
          <w:szCs w:val="22"/>
          <w:lang w:val="lt-LT"/>
        </w:rPr>
      </w:pPr>
      <w:bookmarkStart w:id="133" w:name="part_24c10111fe54452aa748c5fbb3a336b9"/>
      <w:bookmarkEnd w:id="133"/>
      <w:r w:rsidRPr="005371AD">
        <w:rPr>
          <w:b/>
          <w:bCs/>
          <w:sz w:val="22"/>
          <w:szCs w:val="22"/>
          <w:lang w:val="lt-LT"/>
        </w:rPr>
        <w:t>7.1. Warranty periods (if applicable)</w:t>
      </w:r>
    </w:p>
    <w:p w14:paraId="233F69A8" w14:textId="77777777" w:rsidR="006A6154" w:rsidRPr="005371AD" w:rsidRDefault="006A6154" w:rsidP="00FC669E">
      <w:pPr>
        <w:spacing w:line="276" w:lineRule="auto"/>
        <w:ind w:left="360"/>
        <w:rPr>
          <w:sz w:val="22"/>
          <w:szCs w:val="22"/>
          <w:lang w:val="lt-LT"/>
        </w:rPr>
      </w:pPr>
      <w:r w:rsidRPr="005371AD">
        <w:rPr>
          <w:b/>
          <w:bCs/>
          <w:sz w:val="22"/>
          <w:szCs w:val="22"/>
          <w:lang w:val="lt-LT"/>
        </w:rPr>
        <w:t> </w:t>
      </w:r>
    </w:p>
    <w:p w14:paraId="52C5244D" w14:textId="77777777" w:rsidR="006A6154" w:rsidRPr="005371AD" w:rsidRDefault="006A6154" w:rsidP="00FC669E">
      <w:pPr>
        <w:spacing w:line="276" w:lineRule="auto"/>
        <w:jc w:val="both"/>
        <w:rPr>
          <w:sz w:val="22"/>
          <w:szCs w:val="22"/>
          <w:lang w:val="lt-LT"/>
        </w:rPr>
      </w:pPr>
      <w:bookmarkStart w:id="134" w:name="part_539205e4a9a7481fa7349c70e54bd4f3"/>
      <w:bookmarkEnd w:id="134"/>
      <w:r w:rsidRPr="005371AD">
        <w:rPr>
          <w:sz w:val="22"/>
          <w:szCs w:val="22"/>
          <w:lang w:val="lt-LT"/>
        </w:rPr>
        <w:t>7.1.1. The Goods are subject to the warranty period established in legal acts and/or applied by the manufacturer, unless another warranty period is specified in the Technical Specification or Special Conditions. If the warranty period is not specified anywhere, the Goods are subject to a warranty period of 24 (twenty-four) months. The warranty period begins to be calculated from the date of signing the transfer-acceptance act of the delivered Goods.</w:t>
      </w:r>
    </w:p>
    <w:p w14:paraId="700E88BE" w14:textId="77777777" w:rsidR="006A6154" w:rsidRPr="005371AD" w:rsidRDefault="006A6154" w:rsidP="00FC669E">
      <w:pPr>
        <w:spacing w:line="276" w:lineRule="auto"/>
        <w:jc w:val="both"/>
        <w:rPr>
          <w:sz w:val="22"/>
          <w:szCs w:val="22"/>
          <w:lang w:val="lt-LT"/>
        </w:rPr>
      </w:pPr>
      <w:bookmarkStart w:id="135" w:name="part_2fc9602ff1c240dbb39f86ef35e217a0"/>
      <w:bookmarkEnd w:id="135"/>
      <w:r w:rsidRPr="005371AD">
        <w:rPr>
          <w:sz w:val="22"/>
          <w:szCs w:val="22"/>
          <w:lang w:val="lt-LT"/>
        </w:rPr>
        <w:t>7.1.2. The warranty periods shall be suspended for as long as the Buyer is unable to use the Goods properly due to identified defects in the Goods for which the Supplier is liable. If the Buyer is unable to use only a specific part of the Goods due to defects in the Goods, the warranty periods shall be suspended only in respect of such part.</w:t>
      </w:r>
    </w:p>
    <w:p w14:paraId="78A0DB01" w14:textId="77777777" w:rsidR="006A6154" w:rsidRPr="005371AD" w:rsidRDefault="006A6154" w:rsidP="00FC669E">
      <w:pPr>
        <w:spacing w:line="276" w:lineRule="auto"/>
        <w:jc w:val="both"/>
        <w:rPr>
          <w:sz w:val="22"/>
          <w:szCs w:val="22"/>
          <w:lang w:val="lt-LT"/>
        </w:rPr>
      </w:pPr>
      <w:bookmarkStart w:id="136" w:name="part_8525466d78454a59b084a9218d476896"/>
      <w:bookmarkEnd w:id="136"/>
      <w:r w:rsidRPr="005371AD">
        <w:rPr>
          <w:sz w:val="22"/>
          <w:szCs w:val="22"/>
          <w:lang w:val="lt-LT"/>
        </w:rPr>
        <w:t>7.1.3. The Supplier is not liable for defects in the Goods that have arisen due to normal wear and tear of the Goods, their improper use or maintenance, or the fault of the Buyer, its personnel or third parties, provided that the Supplier is not at fault for such defects in the Goods, improper use or maintenance of the Goods.</w:t>
      </w:r>
    </w:p>
    <w:p w14:paraId="4DFEAA7A" w14:textId="77777777" w:rsidR="006A6154" w:rsidRPr="005371AD" w:rsidRDefault="006A6154" w:rsidP="00FC669E">
      <w:pPr>
        <w:spacing w:line="276" w:lineRule="auto"/>
        <w:jc w:val="both"/>
        <w:rPr>
          <w:sz w:val="22"/>
          <w:szCs w:val="22"/>
          <w:lang w:val="lt-LT"/>
        </w:rPr>
      </w:pPr>
      <w:r w:rsidRPr="005371AD">
        <w:rPr>
          <w:sz w:val="22"/>
          <w:szCs w:val="22"/>
          <w:lang w:val="lt-LT"/>
        </w:rPr>
        <w:lastRenderedPageBreak/>
        <w:t> </w:t>
      </w:r>
    </w:p>
    <w:p w14:paraId="3DDEE090" w14:textId="77777777" w:rsidR="006A6154" w:rsidRPr="005371AD" w:rsidRDefault="006A6154" w:rsidP="00FC669E">
      <w:pPr>
        <w:spacing w:line="276" w:lineRule="auto"/>
        <w:jc w:val="center"/>
        <w:rPr>
          <w:sz w:val="22"/>
          <w:szCs w:val="22"/>
          <w:lang w:val="lt-LT"/>
        </w:rPr>
      </w:pPr>
      <w:bookmarkStart w:id="137" w:name="part_7f58a2eb64c04eb5b5de4d57e0714f93"/>
      <w:bookmarkEnd w:id="137"/>
      <w:r w:rsidRPr="005371AD">
        <w:rPr>
          <w:b/>
          <w:bCs/>
          <w:sz w:val="22"/>
          <w:szCs w:val="22"/>
          <w:lang w:val="lt-LT"/>
        </w:rPr>
        <w:t>7.2. Claims for defects in the Goods</w:t>
      </w:r>
    </w:p>
    <w:p w14:paraId="2A59D0C7"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2AB1B50" w14:textId="77777777" w:rsidR="006A6154" w:rsidRPr="005371AD" w:rsidRDefault="006A6154" w:rsidP="00FC669E">
      <w:pPr>
        <w:spacing w:line="276" w:lineRule="auto"/>
        <w:jc w:val="both"/>
        <w:rPr>
          <w:sz w:val="22"/>
          <w:szCs w:val="22"/>
          <w:lang w:val="lt-LT"/>
        </w:rPr>
      </w:pPr>
      <w:bookmarkStart w:id="138" w:name="part_ac227239a6014768ad7df1bd176a8f2e"/>
      <w:bookmarkEnd w:id="138"/>
      <w:r w:rsidRPr="005371AD">
        <w:rPr>
          <w:sz w:val="22"/>
          <w:szCs w:val="22"/>
          <w:lang w:val="lt-LT"/>
        </w:rPr>
        <w:t>7.2.1. The Buyer, having identified defects in the Goods during the warranty period, must immediately, but no later than within 30 (thirty) days and no later than before the end of the warranty period, make a written claim to the Supplier and set reasonable deadlines, if they are not set in the Special Conditions, for eliminating the defects in the Goods.</w:t>
      </w:r>
    </w:p>
    <w:p w14:paraId="0943AEAC" w14:textId="77777777" w:rsidR="006A6154" w:rsidRPr="005371AD" w:rsidRDefault="006A6154" w:rsidP="00FC669E">
      <w:pPr>
        <w:spacing w:line="276" w:lineRule="auto"/>
        <w:jc w:val="both"/>
        <w:rPr>
          <w:sz w:val="22"/>
          <w:szCs w:val="22"/>
          <w:lang w:val="lt-LT"/>
        </w:rPr>
      </w:pPr>
      <w:bookmarkStart w:id="139" w:name="part_084ae080aed34b38ad449c4d6d7cbe65"/>
      <w:bookmarkEnd w:id="139"/>
      <w:r w:rsidRPr="005371AD">
        <w:rPr>
          <w:sz w:val="22"/>
          <w:szCs w:val="22"/>
          <w:lang w:val="lt-LT"/>
        </w:rPr>
        <w:t>7.2.2. The Supplier must eliminate all defects in the Goods for which the Supplier is liable, free of charge, within the reasonable time limits set out in the Buyer's claim, unless specific time limits are set out in the Special Conditions, which are calculated from the date of receipt of the claim.</w:t>
      </w:r>
    </w:p>
    <w:p w14:paraId="0490B176" w14:textId="77777777" w:rsidR="006A6154" w:rsidRPr="005371AD" w:rsidRDefault="006A6154" w:rsidP="00FC669E">
      <w:pPr>
        <w:spacing w:line="276" w:lineRule="auto"/>
        <w:jc w:val="both"/>
        <w:rPr>
          <w:sz w:val="22"/>
          <w:szCs w:val="22"/>
          <w:lang w:val="lt-LT"/>
        </w:rPr>
      </w:pPr>
      <w:bookmarkStart w:id="140" w:name="part_18e3c2d66ce649868e878fbe7ba9febd"/>
      <w:bookmarkEnd w:id="140"/>
      <w:r w:rsidRPr="005371AD">
        <w:rPr>
          <w:sz w:val="22"/>
          <w:szCs w:val="22"/>
          <w:lang w:val="lt-LT"/>
        </w:rPr>
        <w:t>7.2.3. If the Supplier does not recognize the defects of the Goods, each of the Parties may apply for an independent expert examination. If the Supplier does not respond/uses an independent expert agreed with the Buyer for more than 10 (ten) days from the Buyer's request (the Buyer may not unreasonably refuse to approve the Supplier's use of the proposed expert to resolve the expert dispute or (and) if the dispute lasted longer than 30 (thirty) days from the Buyer's first request), then the Buyer has the right to independently apply for an expert examination, having previously agreed with the Supplier the candidacy of an independent expert. In such a case, the costs of the examination shall be covered by:</w:t>
      </w:r>
    </w:p>
    <w:p w14:paraId="3DF4BF74" w14:textId="77777777" w:rsidR="006A6154" w:rsidRPr="005371AD" w:rsidRDefault="006A6154" w:rsidP="00FC669E">
      <w:pPr>
        <w:spacing w:line="276" w:lineRule="auto"/>
        <w:jc w:val="both"/>
        <w:rPr>
          <w:sz w:val="22"/>
          <w:szCs w:val="22"/>
          <w:lang w:val="lt-LT"/>
        </w:rPr>
      </w:pPr>
      <w:bookmarkStart w:id="141" w:name="part_654940aaa0b94528b50ffa9c3c10dc76"/>
      <w:bookmarkEnd w:id="141"/>
      <w:r w:rsidRPr="005371AD">
        <w:rPr>
          <w:sz w:val="22"/>
          <w:szCs w:val="22"/>
          <w:lang w:val="lt-LT"/>
        </w:rPr>
        <w:t>7.2.3.1. if the Goods meet the requirements specified in the Agreement – the Buyer;</w:t>
      </w:r>
    </w:p>
    <w:p w14:paraId="716198D5" w14:textId="77777777" w:rsidR="006A6154" w:rsidRPr="005371AD" w:rsidRDefault="006A6154" w:rsidP="00FC669E">
      <w:pPr>
        <w:spacing w:line="276" w:lineRule="auto"/>
        <w:jc w:val="both"/>
        <w:rPr>
          <w:sz w:val="22"/>
          <w:szCs w:val="22"/>
          <w:lang w:val="lt-LT"/>
        </w:rPr>
      </w:pPr>
      <w:bookmarkStart w:id="142" w:name="part_ac1c508a499d49978f0c12ed638c90ac"/>
      <w:bookmarkEnd w:id="142"/>
      <w:r w:rsidRPr="005371AD">
        <w:rPr>
          <w:sz w:val="22"/>
          <w:szCs w:val="22"/>
          <w:lang w:val="lt-LT"/>
        </w:rPr>
        <w:t>7.2.3.2. if the Goods do not meet the requirements specified in the Agreement – the Supplier.</w:t>
      </w:r>
    </w:p>
    <w:p w14:paraId="48311F76"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F90C3EA" w14:textId="77777777" w:rsidR="006A6154" w:rsidRPr="005371AD" w:rsidRDefault="006A6154" w:rsidP="00FC669E">
      <w:pPr>
        <w:spacing w:line="276" w:lineRule="auto"/>
        <w:jc w:val="center"/>
        <w:rPr>
          <w:sz w:val="22"/>
          <w:szCs w:val="22"/>
          <w:lang w:val="lt-LT"/>
        </w:rPr>
      </w:pPr>
      <w:bookmarkStart w:id="143" w:name="part_b10b6350d7644e9a97b11870a2cd4b5b"/>
      <w:bookmarkEnd w:id="143"/>
      <w:r w:rsidRPr="005371AD">
        <w:rPr>
          <w:b/>
          <w:bCs/>
          <w:sz w:val="22"/>
          <w:szCs w:val="22"/>
          <w:lang w:val="lt-LT"/>
        </w:rPr>
        <w:t>7.3. Elimination of defects in goods</w:t>
      </w:r>
    </w:p>
    <w:p w14:paraId="0FB8BDE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D591A5C" w14:textId="77777777" w:rsidR="006A6154" w:rsidRPr="005371AD" w:rsidRDefault="006A6154" w:rsidP="00FC669E">
      <w:pPr>
        <w:spacing w:line="276" w:lineRule="auto"/>
        <w:jc w:val="both"/>
        <w:rPr>
          <w:sz w:val="22"/>
          <w:szCs w:val="22"/>
          <w:lang w:val="lt-LT"/>
        </w:rPr>
      </w:pPr>
      <w:bookmarkStart w:id="144" w:name="part_ed1b1baccc2446fea34d68db2bb8630c"/>
      <w:bookmarkEnd w:id="144"/>
      <w:r w:rsidRPr="005371AD">
        <w:rPr>
          <w:sz w:val="22"/>
          <w:szCs w:val="22"/>
          <w:lang w:val="lt-LT"/>
        </w:rPr>
        <w:t>7.3.1. The Supplier must eliminate the defects in the Goods by repairing the Goods or a part thereof or by replacing the Goods with a new Goods or a part thereof.</w:t>
      </w:r>
    </w:p>
    <w:p w14:paraId="1E55090D" w14:textId="77777777" w:rsidR="006A6154" w:rsidRPr="005371AD" w:rsidRDefault="006A6154" w:rsidP="00FC669E">
      <w:pPr>
        <w:spacing w:line="276" w:lineRule="auto"/>
        <w:jc w:val="both"/>
        <w:rPr>
          <w:sz w:val="22"/>
          <w:szCs w:val="22"/>
          <w:lang w:val="lt-LT"/>
        </w:rPr>
      </w:pPr>
      <w:bookmarkStart w:id="145" w:name="part_9fcb0e5c4f7348cb87989ff0364cba41"/>
      <w:bookmarkEnd w:id="145"/>
      <w:r w:rsidRPr="005371AD">
        <w:rPr>
          <w:sz w:val="22"/>
          <w:szCs w:val="22"/>
          <w:lang w:val="lt-LT"/>
        </w:rPr>
        <w:t>7.3.2. The Buyer must provide access to the Supplier to carry out the elimination of defects in the Goods so that the Supplier can do so within the specified time limits. If the defects in the Goods are eliminated at the place of use of the Goods, the Buyer and the Supplier must agree on the time for the elimination of defects in the Goods.</w:t>
      </w:r>
    </w:p>
    <w:p w14:paraId="3F48F218" w14:textId="77777777" w:rsidR="006A6154" w:rsidRPr="005371AD" w:rsidRDefault="006A6154" w:rsidP="00FC669E">
      <w:pPr>
        <w:spacing w:line="276" w:lineRule="auto"/>
        <w:jc w:val="both"/>
        <w:rPr>
          <w:sz w:val="22"/>
          <w:szCs w:val="22"/>
          <w:lang w:val="lt-LT"/>
        </w:rPr>
      </w:pPr>
      <w:bookmarkStart w:id="146" w:name="part_781eafa8a9254819b2de4dacabb3a0d3"/>
      <w:bookmarkEnd w:id="146"/>
      <w:r w:rsidRPr="005371AD">
        <w:rPr>
          <w:sz w:val="22"/>
          <w:szCs w:val="22"/>
          <w:lang w:val="lt-LT"/>
        </w:rPr>
        <w:t>7.3.3. If defects in the Goods are repeatedly identified in the repaired part of the Goods, the Supplier must replace the Goods with new, high-quality Goods, unless the Buyer agrees in writing to repair the Goods again.</w:t>
      </w:r>
    </w:p>
    <w:p w14:paraId="6C7C494C" w14:textId="77777777" w:rsidR="006A6154" w:rsidRPr="005371AD" w:rsidRDefault="006A6154" w:rsidP="00FC669E">
      <w:pPr>
        <w:spacing w:line="276" w:lineRule="auto"/>
        <w:jc w:val="both"/>
        <w:rPr>
          <w:sz w:val="22"/>
          <w:szCs w:val="22"/>
          <w:lang w:val="lt-LT"/>
        </w:rPr>
      </w:pPr>
      <w:bookmarkStart w:id="147" w:name="part_4defddc3d53a404aaa26c63ec9e1c02d"/>
      <w:bookmarkEnd w:id="147"/>
      <w:r w:rsidRPr="005371AD">
        <w:rPr>
          <w:sz w:val="22"/>
          <w:szCs w:val="22"/>
          <w:lang w:val="lt-LT"/>
        </w:rPr>
        <w:t>7.3.4. After the defects in the Goods have been eliminated, the warranty period for the repaired part of the Goods or new Goods shall begin to run again from the date of transfer of the properly repaired or replaced Goods (or their parts) to the Buyer.</w:t>
      </w:r>
    </w:p>
    <w:p w14:paraId="7714ECDB" w14:textId="77777777" w:rsidR="006A6154" w:rsidRPr="005371AD" w:rsidRDefault="006A6154" w:rsidP="00FC669E">
      <w:pPr>
        <w:spacing w:line="276" w:lineRule="auto"/>
        <w:jc w:val="both"/>
        <w:rPr>
          <w:sz w:val="22"/>
          <w:szCs w:val="22"/>
          <w:lang w:val="lt-LT"/>
        </w:rPr>
      </w:pPr>
      <w:bookmarkStart w:id="148" w:name="part_2314aaf3fe7b4044bfd3ffc2689d8c41"/>
      <w:bookmarkEnd w:id="148"/>
      <w:r w:rsidRPr="005371AD">
        <w:rPr>
          <w:sz w:val="22"/>
          <w:szCs w:val="22"/>
          <w:lang w:val="lt-LT"/>
        </w:rPr>
        <w:t>7.3.5. If the elimination of defects in the Goods may affect the functionality of the Goods, the Buyer may require the Supplier to repeat the tests performed under the Agreement (if such were provided for). The Buyer must submit such a requirement to the Supplier in writing within 30 (thirty) days after the elimination of defects in the Goods. Such tests shall be performed in accordance with the conditions of the previously performed tests, except that they shall in all cases be performed at the risk and expense of the Supplier.</w:t>
      </w:r>
    </w:p>
    <w:p w14:paraId="78CF7E53" w14:textId="77777777" w:rsidR="006A6154" w:rsidRPr="005371AD" w:rsidRDefault="006A6154" w:rsidP="00FC669E">
      <w:pPr>
        <w:spacing w:line="276" w:lineRule="auto"/>
        <w:jc w:val="both"/>
        <w:rPr>
          <w:sz w:val="22"/>
          <w:szCs w:val="22"/>
          <w:lang w:val="lt-LT"/>
        </w:rPr>
      </w:pPr>
      <w:bookmarkStart w:id="149" w:name="part_9b59f66f35dd48e18fa00ba8faee0c51"/>
      <w:bookmarkEnd w:id="149"/>
      <w:r w:rsidRPr="005371AD">
        <w:rPr>
          <w:sz w:val="22"/>
          <w:szCs w:val="22"/>
          <w:lang w:val="lt-LT"/>
        </w:rPr>
        <w:t>7.3.6. The Supplier, having eliminated all defects in the Goods, must inform the Buyer thereof.</w:t>
      </w:r>
    </w:p>
    <w:p w14:paraId="4B2E1E3A" w14:textId="77777777" w:rsidR="006A6154" w:rsidRPr="005371AD" w:rsidRDefault="006A6154" w:rsidP="00FC669E">
      <w:pPr>
        <w:spacing w:line="276" w:lineRule="auto"/>
        <w:jc w:val="both"/>
        <w:rPr>
          <w:sz w:val="22"/>
          <w:szCs w:val="22"/>
          <w:lang w:val="lt-LT"/>
        </w:rPr>
      </w:pPr>
      <w:bookmarkStart w:id="150" w:name="part_2674246d5e1f4d21bc48740a2781f87e"/>
      <w:bookmarkEnd w:id="150"/>
      <w:r w:rsidRPr="005371AD">
        <w:rPr>
          <w:sz w:val="22"/>
          <w:szCs w:val="22"/>
          <w:lang w:val="lt-LT"/>
        </w:rPr>
        <w:t>7.3.7. The Buyer must, within 5 (five) business days after receiving the Supplier's notification about the elimination of defects in the Goods, check the defects indicated in the Defects Report or the Buyer's claim and confirm in writing which defects in the Goods have been eliminated.</w:t>
      </w:r>
    </w:p>
    <w:p w14:paraId="434A7C7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B951867" w14:textId="77777777" w:rsidR="006A6154" w:rsidRPr="005371AD" w:rsidRDefault="006A6154" w:rsidP="00FC669E">
      <w:pPr>
        <w:spacing w:line="276" w:lineRule="auto"/>
        <w:jc w:val="center"/>
        <w:rPr>
          <w:sz w:val="22"/>
          <w:szCs w:val="22"/>
          <w:lang w:val="lt-LT"/>
        </w:rPr>
      </w:pPr>
      <w:bookmarkStart w:id="151" w:name="part_d49f83c7e7d640c7ac76b66cc318ee6a"/>
      <w:bookmarkEnd w:id="151"/>
      <w:r w:rsidRPr="005371AD">
        <w:rPr>
          <w:b/>
          <w:bCs/>
          <w:sz w:val="22"/>
          <w:szCs w:val="22"/>
          <w:lang w:val="lt-LT"/>
        </w:rPr>
        <w:t>7.4. Buyer's rights if the Supplier fails to eliminate defects in the Goods</w:t>
      </w:r>
    </w:p>
    <w:p w14:paraId="41D5EBF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46CAB760" w14:textId="77777777" w:rsidR="006A6154" w:rsidRPr="005371AD" w:rsidRDefault="006A6154" w:rsidP="00FC669E">
      <w:pPr>
        <w:spacing w:line="276" w:lineRule="auto"/>
        <w:jc w:val="both"/>
        <w:rPr>
          <w:sz w:val="22"/>
          <w:szCs w:val="22"/>
          <w:lang w:val="lt-LT"/>
        </w:rPr>
      </w:pPr>
      <w:bookmarkStart w:id="152" w:name="part_cbc99dac3e534c04a73486088554e57f"/>
      <w:bookmarkEnd w:id="152"/>
      <w:r w:rsidRPr="005371AD">
        <w:rPr>
          <w:sz w:val="22"/>
          <w:szCs w:val="22"/>
          <w:lang w:val="lt-LT"/>
        </w:rPr>
        <w:t>7.4.1. If the Supplier refuses to eliminate or fails to eliminate the defects of the Goods within the reasonable time limits set by the Buyer, the Buyer has the right to:</w:t>
      </w:r>
    </w:p>
    <w:p w14:paraId="69E9CABE" w14:textId="77777777" w:rsidR="006A6154" w:rsidRPr="005371AD" w:rsidRDefault="006A6154" w:rsidP="00FC669E">
      <w:pPr>
        <w:spacing w:line="276" w:lineRule="auto"/>
        <w:jc w:val="both"/>
        <w:rPr>
          <w:sz w:val="22"/>
          <w:szCs w:val="22"/>
          <w:lang w:val="lt-LT"/>
        </w:rPr>
      </w:pPr>
      <w:bookmarkStart w:id="153" w:name="part_9881f7de06ec47b89efb211b5e26ab42"/>
      <w:bookmarkEnd w:id="153"/>
      <w:r w:rsidRPr="005371AD">
        <w:rPr>
          <w:sz w:val="22"/>
          <w:szCs w:val="22"/>
          <w:lang w:val="lt-LT"/>
        </w:rPr>
        <w:lastRenderedPageBreak/>
        <w:t>7.4.1.1. eliminate the defects in the Goods himself or by hiring third parties, informing the Supplier in advance, and demand that the Supplier reimburse the costs of examination of the Goods and elimination of defects in the Goods and cover the losses incurred; or</w:t>
      </w:r>
    </w:p>
    <w:p w14:paraId="4913D84E" w14:textId="77777777" w:rsidR="006A6154" w:rsidRPr="005371AD" w:rsidRDefault="006A6154" w:rsidP="00FC669E">
      <w:pPr>
        <w:spacing w:line="276" w:lineRule="auto"/>
        <w:jc w:val="both"/>
        <w:rPr>
          <w:sz w:val="22"/>
          <w:szCs w:val="22"/>
          <w:lang w:val="lt-LT"/>
        </w:rPr>
      </w:pPr>
      <w:bookmarkStart w:id="154" w:name="part_a3e00fededb645edbc69fd228e4f2d21"/>
      <w:bookmarkEnd w:id="154"/>
      <w:r w:rsidRPr="005371AD">
        <w:rPr>
          <w:sz w:val="22"/>
          <w:szCs w:val="22"/>
          <w:lang w:val="lt-LT"/>
        </w:rPr>
        <w:t>7.4.1.2. demand a reduction in the amount payable to the Supplier and a refund of the overpayment resulting from the reduction of this amount within 30 (thirty) days from the end of the deadline set for the Supplier to eliminate the defects in the Goods; or</w:t>
      </w:r>
    </w:p>
    <w:p w14:paraId="195DF6CA" w14:textId="77777777" w:rsidR="006A6154" w:rsidRPr="005371AD" w:rsidRDefault="006A6154" w:rsidP="00FC669E">
      <w:pPr>
        <w:spacing w:line="276" w:lineRule="auto"/>
        <w:jc w:val="both"/>
        <w:rPr>
          <w:sz w:val="22"/>
          <w:szCs w:val="22"/>
          <w:lang w:val="lt-LT"/>
        </w:rPr>
      </w:pPr>
      <w:bookmarkStart w:id="155" w:name="part_154738bc3ee849c7a99d3e80d3264722"/>
      <w:bookmarkEnd w:id="155"/>
      <w:r w:rsidRPr="005371AD">
        <w:rPr>
          <w:sz w:val="22"/>
          <w:szCs w:val="22"/>
          <w:lang w:val="lt-LT"/>
        </w:rPr>
        <w:t>7.4.1.3. return the Goods to the Supplier and not pay for such Goods or demand a refund of the amount paid for the Goods and terminate the Agreement.</w:t>
      </w:r>
    </w:p>
    <w:p w14:paraId="44D15DAD" w14:textId="77777777" w:rsidR="006A6154" w:rsidRPr="005371AD" w:rsidRDefault="006A6154" w:rsidP="00FC669E">
      <w:pPr>
        <w:spacing w:line="276" w:lineRule="auto"/>
        <w:jc w:val="both"/>
        <w:rPr>
          <w:sz w:val="22"/>
          <w:szCs w:val="22"/>
          <w:lang w:val="lt-LT"/>
        </w:rPr>
      </w:pPr>
      <w:bookmarkStart w:id="156" w:name="part_ad96eaf15a9b4efeafbf02c564577937"/>
      <w:bookmarkEnd w:id="156"/>
      <w:r w:rsidRPr="005371AD">
        <w:rPr>
          <w:sz w:val="22"/>
          <w:szCs w:val="22"/>
          <w:lang w:val="lt-LT"/>
        </w:rPr>
        <w:t>7.4.2. The amount payable to the Supplier under the Agreement shall be reduced by the amount by which the value of the Goods to the Buyer decreases due to the defects of the Goods. The decrease in the value of the Goods shall include, among other things, the Buyer's costs for assessing and eliminating the defects of the Goods, the decrease in the value of the Goods, and the increase in the Buyer's current or future costs for the operation of the Goods (if such costs were estimated at the time of purchase).</w:t>
      </w:r>
    </w:p>
    <w:p w14:paraId="2F039BD4" w14:textId="77777777" w:rsidR="006A6154" w:rsidRPr="005371AD" w:rsidRDefault="006A6154" w:rsidP="00FC669E">
      <w:pPr>
        <w:spacing w:line="276" w:lineRule="auto"/>
        <w:jc w:val="both"/>
        <w:rPr>
          <w:sz w:val="22"/>
          <w:szCs w:val="22"/>
          <w:lang w:val="lt-LT"/>
        </w:rPr>
      </w:pPr>
      <w:bookmarkStart w:id="157" w:name="part_2047f712077e4c93bc975fe876f5b99f"/>
      <w:bookmarkEnd w:id="157"/>
      <w:r w:rsidRPr="005371AD">
        <w:rPr>
          <w:sz w:val="22"/>
          <w:szCs w:val="22"/>
          <w:lang w:val="lt-LT"/>
        </w:rPr>
        <w:t>7.4.3. The Supplier must satisfy the Buyer's monetary claim pursuant to clause 7.4.4 of the General Terms and Conditions within 30 (thirty) days or within a longer reasonable period specified in the Buyer's claim.</w:t>
      </w:r>
    </w:p>
    <w:p w14:paraId="387DCFA9" w14:textId="77777777" w:rsidR="006A6154" w:rsidRPr="005371AD" w:rsidRDefault="006A6154" w:rsidP="00FC669E">
      <w:pPr>
        <w:spacing w:line="276" w:lineRule="auto"/>
        <w:jc w:val="both"/>
        <w:rPr>
          <w:sz w:val="22"/>
          <w:szCs w:val="22"/>
          <w:lang w:val="lt-LT"/>
        </w:rPr>
      </w:pPr>
      <w:bookmarkStart w:id="158" w:name="part_8c00bded43fb489b9b0d8c12214a260b"/>
      <w:bookmarkEnd w:id="158"/>
      <w:r w:rsidRPr="005371AD">
        <w:rPr>
          <w:sz w:val="22"/>
          <w:szCs w:val="22"/>
          <w:lang w:val="lt-LT"/>
        </w:rPr>
        <w:t>7.4.4. For any delay in eliminating the defects of the Goods, the Buyer must demand that the Supplier pay a penalty in the amount specified in the Special Conditions.</w:t>
      </w:r>
    </w:p>
    <w:p w14:paraId="4D94505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DDB4AE3" w14:textId="77777777" w:rsidR="006A6154" w:rsidRPr="005371AD" w:rsidRDefault="006A6154" w:rsidP="00FC669E">
      <w:pPr>
        <w:spacing w:line="276" w:lineRule="auto"/>
        <w:jc w:val="center"/>
        <w:rPr>
          <w:sz w:val="22"/>
          <w:szCs w:val="22"/>
          <w:lang w:val="lt-LT"/>
        </w:rPr>
      </w:pPr>
      <w:bookmarkStart w:id="159" w:name="part_8cc5d4969bef46c08de52e316b7459f1"/>
      <w:bookmarkEnd w:id="159"/>
      <w:r w:rsidRPr="005371AD">
        <w:rPr>
          <w:b/>
          <w:bCs/>
          <w:caps/>
          <w:sz w:val="22"/>
          <w:szCs w:val="22"/>
          <w:lang w:val="lt-LT"/>
        </w:rPr>
        <w:t>8. DELIVERY TIMES</w:t>
      </w:r>
    </w:p>
    <w:p w14:paraId="70D4B729"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2B8391C9" w14:textId="77777777" w:rsidR="006A6154" w:rsidRPr="005371AD" w:rsidRDefault="006A6154" w:rsidP="00FC669E">
      <w:pPr>
        <w:spacing w:line="276" w:lineRule="auto"/>
        <w:jc w:val="center"/>
        <w:rPr>
          <w:sz w:val="22"/>
          <w:szCs w:val="22"/>
          <w:lang w:val="lt-LT"/>
        </w:rPr>
      </w:pPr>
      <w:bookmarkStart w:id="160" w:name="part_bcca979c42554edd82a9b0305482e30c"/>
      <w:bookmarkEnd w:id="160"/>
      <w:r w:rsidRPr="005371AD">
        <w:rPr>
          <w:b/>
          <w:bCs/>
          <w:sz w:val="22"/>
          <w:szCs w:val="22"/>
          <w:lang w:val="lt-LT"/>
        </w:rPr>
        <w:t>8.1. Delivery terms and Goods delivery schedule</w:t>
      </w:r>
    </w:p>
    <w:p w14:paraId="717CA974"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67DB463" w14:textId="77777777" w:rsidR="006A6154" w:rsidRPr="005371AD" w:rsidRDefault="006A6154" w:rsidP="00FC669E">
      <w:pPr>
        <w:spacing w:line="276" w:lineRule="auto"/>
        <w:jc w:val="both"/>
        <w:rPr>
          <w:sz w:val="22"/>
          <w:szCs w:val="22"/>
          <w:lang w:val="lt-LT"/>
        </w:rPr>
      </w:pPr>
      <w:bookmarkStart w:id="161" w:name="part_3675fd95b5c744dd806eedfceb4b75c0"/>
      <w:bookmarkEnd w:id="161"/>
      <w:r w:rsidRPr="005371AD">
        <w:rPr>
          <w:sz w:val="22"/>
          <w:szCs w:val="22"/>
          <w:lang w:val="lt-LT"/>
        </w:rPr>
        <w:t>8.1.1. The Supplier must deliver the Goods within the time limits specified in the Special Conditions.</w:t>
      </w:r>
    </w:p>
    <w:p w14:paraId="2F7E0D5D" w14:textId="77777777" w:rsidR="006A6154" w:rsidRPr="005371AD" w:rsidRDefault="006A6154" w:rsidP="00FC669E">
      <w:pPr>
        <w:spacing w:line="276" w:lineRule="auto"/>
        <w:jc w:val="both"/>
        <w:rPr>
          <w:sz w:val="22"/>
          <w:szCs w:val="22"/>
          <w:lang w:val="lt-LT"/>
        </w:rPr>
      </w:pPr>
      <w:bookmarkStart w:id="162" w:name="part_19a974d524ce44bdbf56f1ccea663b5b"/>
      <w:bookmarkEnd w:id="162"/>
      <w:r w:rsidRPr="005371AD">
        <w:rPr>
          <w:b/>
          <w:bCs/>
          <w:sz w:val="22"/>
          <w:szCs w:val="22"/>
          <w:lang w:val="lt-LT"/>
        </w:rPr>
        <w:t xml:space="preserve">the Schedule ) </w:t>
      </w:r>
      <w:r w:rsidRPr="005371AD">
        <w:rPr>
          <w:sz w:val="22"/>
          <w:szCs w:val="22"/>
          <w:lang w:val="lt-LT"/>
        </w:rPr>
        <w:t>no later than 14 (fourteen) business days from the entry into force of the Agreement or within another period specified in the procurement documents .</w:t>
      </w:r>
    </w:p>
    <w:p w14:paraId="11D362A2" w14:textId="77777777" w:rsidR="006A6154" w:rsidRPr="005371AD" w:rsidRDefault="006A6154" w:rsidP="00FC669E">
      <w:pPr>
        <w:spacing w:line="276" w:lineRule="auto"/>
        <w:jc w:val="both"/>
        <w:rPr>
          <w:sz w:val="22"/>
          <w:szCs w:val="22"/>
          <w:lang w:val="lt-LT"/>
        </w:rPr>
      </w:pPr>
      <w:bookmarkStart w:id="163" w:name="part_4e3e2ff4d9e545428c4b8bceeda84f99"/>
      <w:bookmarkEnd w:id="163"/>
      <w:r w:rsidRPr="005371AD">
        <w:rPr>
          <w:sz w:val="22"/>
          <w:szCs w:val="22"/>
          <w:lang w:val="lt-LT"/>
        </w:rPr>
        <w:t>8.1.3. If applicable, the Schedule shall indicate which Goods may be delivered in parallel and which may only be delivered in the specified order.</w:t>
      </w:r>
    </w:p>
    <w:p w14:paraId="757B9D04"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22439D30" w14:textId="77777777" w:rsidR="006A6154" w:rsidRPr="005371AD" w:rsidRDefault="006A6154" w:rsidP="00FC669E">
      <w:pPr>
        <w:spacing w:line="276" w:lineRule="auto"/>
        <w:jc w:val="center"/>
        <w:rPr>
          <w:sz w:val="22"/>
          <w:szCs w:val="22"/>
          <w:lang w:val="lt-LT"/>
        </w:rPr>
      </w:pPr>
      <w:bookmarkStart w:id="164" w:name="part_75521828e29546bf9777931e47b2b6bb"/>
      <w:bookmarkEnd w:id="164"/>
      <w:r w:rsidRPr="005371AD">
        <w:rPr>
          <w:b/>
          <w:bCs/>
          <w:sz w:val="22"/>
          <w:szCs w:val="22"/>
          <w:lang w:val="lt-LT"/>
        </w:rPr>
        <w:t>8.2. Penalties for Delay in Delivery of Goods</w:t>
      </w:r>
    </w:p>
    <w:p w14:paraId="16F2022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5D4918C3" w14:textId="77777777" w:rsidR="006A6154" w:rsidRPr="005371AD" w:rsidRDefault="006A6154" w:rsidP="00FC669E">
      <w:pPr>
        <w:spacing w:line="276" w:lineRule="auto"/>
        <w:jc w:val="both"/>
        <w:rPr>
          <w:sz w:val="22"/>
          <w:szCs w:val="22"/>
          <w:lang w:val="lt-LT"/>
        </w:rPr>
      </w:pPr>
      <w:bookmarkStart w:id="165" w:name="part_54dcb3e1ad3943359be1ae5c68d3600d"/>
      <w:bookmarkEnd w:id="165"/>
      <w:r w:rsidRPr="005371AD">
        <w:rPr>
          <w:sz w:val="22"/>
          <w:szCs w:val="22"/>
          <w:lang w:val="lt-LT"/>
        </w:rPr>
        <w:t>8.2.1. If the Supplier misses the delivery dates for the Goods set out in the Special Conditions, the Supplier shall be subject to penalties in the amount specified in the Special Conditions until the date of delivery of the Goods.</w:t>
      </w:r>
    </w:p>
    <w:p w14:paraId="5847CA14" w14:textId="77777777" w:rsidR="006A6154" w:rsidRPr="005371AD" w:rsidRDefault="006A6154" w:rsidP="00FC669E">
      <w:pPr>
        <w:spacing w:line="276" w:lineRule="auto"/>
        <w:jc w:val="both"/>
        <w:rPr>
          <w:sz w:val="22"/>
          <w:szCs w:val="22"/>
          <w:lang w:val="lt-LT"/>
        </w:rPr>
      </w:pPr>
      <w:bookmarkStart w:id="166" w:name="part_d1f9893cde984e7b81dfc14c2b090d90"/>
      <w:bookmarkEnd w:id="166"/>
      <w:r w:rsidRPr="005371AD">
        <w:rPr>
          <w:sz w:val="22"/>
          <w:szCs w:val="22"/>
          <w:lang w:val="lt-LT"/>
        </w:rPr>
        <w:t>8.2.2. If the Supplier misses the delivery deadline for a part of the Goods, penalties are calculated from the end of the delivery deadline for a part of the Goods (excluding the delivery date) to the delivery date for a part of the Goods (including the delivery date) determined in accordance with the Goods Transfer and Acceptance Acts.</w:t>
      </w:r>
    </w:p>
    <w:p w14:paraId="552047EB" w14:textId="77777777" w:rsidR="006A6154" w:rsidRPr="005371AD" w:rsidRDefault="006A6154" w:rsidP="00FC669E">
      <w:pPr>
        <w:spacing w:line="276" w:lineRule="auto"/>
        <w:jc w:val="both"/>
        <w:rPr>
          <w:sz w:val="22"/>
          <w:szCs w:val="22"/>
          <w:lang w:val="lt-LT"/>
        </w:rPr>
      </w:pPr>
      <w:bookmarkStart w:id="167" w:name="part_f649e49a431e4ee080613c16c50ab7cd"/>
      <w:bookmarkEnd w:id="167"/>
      <w:r w:rsidRPr="005371AD">
        <w:rPr>
          <w:sz w:val="22"/>
          <w:szCs w:val="22"/>
          <w:lang w:val="lt-LT"/>
        </w:rPr>
        <w:t>8.2.3. If the Supplier is charged with penalties under this Agreement, the amount payable by the Buyer for the Goods shall be reduced by the amount of the charged penalties. The Buyer shall also have the right to unilaterally deduct the charged penalties from any payments made to the Supplier in accordance with the procedure established by law, notifying the Supplier in writing of the set-off of such penalties.</w:t>
      </w:r>
    </w:p>
    <w:p w14:paraId="5273D65D" w14:textId="77777777" w:rsidR="006A6154" w:rsidRPr="005371AD" w:rsidRDefault="006A6154" w:rsidP="00FC669E">
      <w:pPr>
        <w:spacing w:line="276" w:lineRule="auto"/>
        <w:jc w:val="both"/>
        <w:rPr>
          <w:sz w:val="22"/>
          <w:szCs w:val="22"/>
          <w:lang w:val="lt-LT"/>
        </w:rPr>
      </w:pPr>
      <w:r w:rsidRPr="005371AD">
        <w:rPr>
          <w:i/>
          <w:iCs/>
          <w:sz w:val="22"/>
          <w:szCs w:val="22"/>
          <w:lang w:val="lt-LT"/>
        </w:rPr>
        <w:t> </w:t>
      </w:r>
    </w:p>
    <w:p w14:paraId="40F39F60" w14:textId="77777777" w:rsidR="006A6154" w:rsidRPr="005371AD" w:rsidRDefault="006A6154" w:rsidP="00FC669E">
      <w:pPr>
        <w:spacing w:line="276" w:lineRule="auto"/>
        <w:jc w:val="center"/>
        <w:rPr>
          <w:sz w:val="22"/>
          <w:szCs w:val="22"/>
          <w:lang w:val="lt-LT"/>
        </w:rPr>
      </w:pPr>
      <w:bookmarkStart w:id="168" w:name="part_ed4abe76dffc4f0eaa2f1346d4aea810"/>
      <w:bookmarkEnd w:id="168"/>
      <w:r w:rsidRPr="005371AD">
        <w:rPr>
          <w:b/>
          <w:bCs/>
          <w:caps/>
          <w:sz w:val="22"/>
          <w:szCs w:val="22"/>
          <w:lang w:val="lt-LT"/>
        </w:rPr>
        <w:t>9. METHODS OF ENSURING THE FULFILLMENT OF OBLIGATIONS UNDER THE CONTRACT</w:t>
      </w:r>
    </w:p>
    <w:p w14:paraId="5D360DCD" w14:textId="77777777" w:rsidR="006A6154" w:rsidRPr="005371AD" w:rsidRDefault="006A6154" w:rsidP="00FC669E">
      <w:pPr>
        <w:spacing w:line="276" w:lineRule="auto"/>
        <w:rPr>
          <w:sz w:val="22"/>
          <w:szCs w:val="22"/>
          <w:lang w:val="lt-LT"/>
        </w:rPr>
      </w:pPr>
      <w:r w:rsidRPr="005371AD">
        <w:rPr>
          <w:b/>
          <w:bCs/>
          <w:caps/>
          <w:sz w:val="22"/>
          <w:szCs w:val="22"/>
          <w:lang w:val="lt-LT"/>
        </w:rPr>
        <w:t> </w:t>
      </w:r>
    </w:p>
    <w:p w14:paraId="7DBC48D6" w14:textId="77777777" w:rsidR="006A6154" w:rsidRPr="005371AD" w:rsidRDefault="006A6154" w:rsidP="00FC669E">
      <w:pPr>
        <w:spacing w:line="276" w:lineRule="auto"/>
        <w:jc w:val="both"/>
        <w:rPr>
          <w:sz w:val="22"/>
          <w:szCs w:val="22"/>
          <w:lang w:val="lt-LT"/>
        </w:rPr>
      </w:pPr>
      <w:r w:rsidRPr="005371AD">
        <w:rPr>
          <w:sz w:val="22"/>
          <w:szCs w:val="22"/>
          <w:lang w:val="lt-LT"/>
        </w:rPr>
        <w:t xml:space="preserve">The performance of the Parties' obligations under the Agreement is ensured by the methods of ensuring the performance of obligations under the Agreement specified in Section 8 of the Special Conditions, the procedure for ensuring the performance of contractual obligations set out in Section 10 of the General </w:t>
      </w:r>
      <w:r w:rsidRPr="005371AD">
        <w:rPr>
          <w:sz w:val="22"/>
          <w:szCs w:val="22"/>
          <w:lang w:val="lt-LT"/>
        </w:rPr>
        <w:lastRenderedPageBreak/>
        <w:t>Conditions, the advance payment security specified in Section 12.1.3 of the General Conditions (if the amount of the advance payment is specified in the Special Conditions and advance payment security is required), and the penalties specified in Section 9 of the Special Conditions.</w:t>
      </w:r>
    </w:p>
    <w:p w14:paraId="3B433201"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BE2185F" w14:textId="77777777" w:rsidR="006A6154" w:rsidRPr="005371AD" w:rsidRDefault="006A6154" w:rsidP="00FC669E">
      <w:pPr>
        <w:spacing w:line="276" w:lineRule="auto"/>
        <w:jc w:val="center"/>
        <w:rPr>
          <w:sz w:val="22"/>
          <w:szCs w:val="22"/>
          <w:lang w:val="lt-LT"/>
        </w:rPr>
      </w:pPr>
      <w:bookmarkStart w:id="169" w:name="part_f8ebb9cfab7f4e11b49bf49dbd4d40ab"/>
      <w:bookmarkEnd w:id="169"/>
      <w:r w:rsidRPr="005371AD">
        <w:rPr>
          <w:b/>
          <w:bCs/>
          <w:caps/>
          <w:sz w:val="22"/>
          <w:szCs w:val="22"/>
          <w:lang w:val="lt-LT"/>
        </w:rPr>
        <w:t>10. PERFORMANCE SECURITY (IF APPLICABLE)</w:t>
      </w:r>
    </w:p>
    <w:p w14:paraId="4BCDBD5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2EE5A1BA" w14:textId="77777777" w:rsidR="006A6154" w:rsidRPr="005371AD" w:rsidRDefault="006A6154" w:rsidP="00FC669E">
      <w:pPr>
        <w:spacing w:line="276" w:lineRule="auto"/>
        <w:jc w:val="both"/>
        <w:rPr>
          <w:sz w:val="22"/>
          <w:szCs w:val="22"/>
          <w:lang w:val="lt-LT"/>
        </w:rPr>
      </w:pPr>
      <w:bookmarkStart w:id="170" w:name="part_c4bf71e0a13347bb9d73f37111460f21"/>
      <w:bookmarkEnd w:id="170"/>
      <w:r w:rsidRPr="005371AD">
        <w:rPr>
          <w:sz w:val="22"/>
          <w:szCs w:val="22"/>
          <w:shd w:val="clear" w:color="auto" w:fill="FFFFFF"/>
          <w:lang w:val="lt-LT"/>
        </w:rPr>
        <w:t>10.1. The provisions of this section shall apply if the Special Conditions provide that, in order to ensure the proper performance of the Contract, the Supplier must provide a bank guarantee or a surety bond from an insurance company or other security for the performance of contractual obligations specified in the Special Conditions.</w:t>
      </w:r>
    </w:p>
    <w:p w14:paraId="3A7A1E5C" w14:textId="77777777" w:rsidR="006A6154" w:rsidRPr="005371AD" w:rsidRDefault="006A6154" w:rsidP="00FC669E">
      <w:pPr>
        <w:spacing w:line="276" w:lineRule="auto"/>
        <w:jc w:val="both"/>
        <w:rPr>
          <w:sz w:val="22"/>
          <w:szCs w:val="22"/>
          <w:lang w:val="lt-LT"/>
        </w:rPr>
      </w:pPr>
      <w:r w:rsidRPr="005371AD">
        <w:rPr>
          <w:b/>
          <w:bCs/>
          <w:sz w:val="22"/>
          <w:szCs w:val="22"/>
          <w:lang w:val="lt-LT"/>
        </w:rPr>
        <w:t>Note.</w:t>
      </w:r>
      <w:r w:rsidRPr="005371AD">
        <w:rPr>
          <w:sz w:val="22"/>
          <w:szCs w:val="22"/>
          <w:lang w:val="lt-LT"/>
        </w:rPr>
        <w:t> </w:t>
      </w:r>
      <w:r w:rsidRPr="005371AD">
        <w:rPr>
          <w:sz w:val="22"/>
          <w:szCs w:val="22"/>
          <w:shd w:val="clear" w:color="auto" w:fill="FFFFFF"/>
          <w:lang w:val="lt-LT"/>
        </w:rPr>
        <w:t>When the Special Conditions state that the Buyer requires the submission of a performance security issued by a credit union, the provisions of this section shall apply as necessary and the Buyer may stipulate additional requirements in the Special Conditions for the submission of such performance security, consistent with the provisions of laws and other legal acts.</w:t>
      </w:r>
    </w:p>
    <w:p w14:paraId="79EB7554" w14:textId="77777777" w:rsidR="006A6154" w:rsidRPr="005371AD" w:rsidRDefault="006A6154" w:rsidP="00FC669E">
      <w:pPr>
        <w:spacing w:line="276" w:lineRule="auto"/>
        <w:jc w:val="both"/>
        <w:rPr>
          <w:sz w:val="22"/>
          <w:szCs w:val="22"/>
          <w:lang w:val="lt-LT"/>
        </w:rPr>
      </w:pPr>
      <w:bookmarkStart w:id="171" w:name="part_c09b80e91487460892fc4e3987cad62d"/>
      <w:bookmarkEnd w:id="171"/>
      <w:r w:rsidRPr="005371AD">
        <w:rPr>
          <w:sz w:val="22"/>
          <w:szCs w:val="22"/>
          <w:shd w:val="clear" w:color="auto" w:fill="FFFFFF"/>
          <w:lang w:val="lt-LT"/>
        </w:rPr>
        <w:t xml:space="preserve">10.2. The Supplier must provide the Buyer with security for the performance of the Contract of the type and amount specified in the Special Conditions - a first-demand bank guarantee or a surety bond from an insurance company ( </w:t>
      </w:r>
      <w:r w:rsidRPr="005371AD">
        <w:rPr>
          <w:sz w:val="22"/>
          <w:szCs w:val="22"/>
          <w:lang w:val="lt-LT"/>
        </w:rPr>
        <w:t xml:space="preserve">together with the surety bond from an insurance company, an insurance certificate (policy) and a document proving that the insurance premium for the issued surety bond has been paid must be submitted and signed </w:t>
      </w:r>
      <w:r w:rsidRPr="005371AD">
        <w:rPr>
          <w:sz w:val="22"/>
          <w:szCs w:val="22"/>
          <w:shd w:val="clear" w:color="auto" w:fill="FFFFFF"/>
          <w:lang w:val="lt-LT"/>
        </w:rPr>
        <w:t xml:space="preserve">), meeting the conditions specified in Chapter 10 of the General Conditions, within the period specified in the Special Conditions (hereinafter - </w:t>
      </w:r>
      <w:r w:rsidRPr="005371AD">
        <w:rPr>
          <w:b/>
          <w:bCs/>
          <w:sz w:val="22"/>
          <w:szCs w:val="22"/>
          <w:shd w:val="clear" w:color="auto" w:fill="FFFFFF"/>
          <w:lang w:val="lt-LT"/>
        </w:rPr>
        <w:t xml:space="preserve">Security for the Performance of the Contract </w:t>
      </w:r>
      <w:r w:rsidRPr="005371AD">
        <w:rPr>
          <w:sz w:val="22"/>
          <w:szCs w:val="22"/>
          <w:shd w:val="clear" w:color="auto" w:fill="FFFFFF"/>
          <w:lang w:val="lt-LT"/>
        </w:rPr>
        <w:t>).</w:t>
      </w:r>
    </w:p>
    <w:p w14:paraId="59010369" w14:textId="77777777" w:rsidR="006A6154" w:rsidRPr="005371AD" w:rsidRDefault="006A6154" w:rsidP="00FC669E">
      <w:pPr>
        <w:spacing w:line="276" w:lineRule="auto"/>
        <w:jc w:val="both"/>
        <w:textAlignment w:val="baseline"/>
        <w:rPr>
          <w:sz w:val="22"/>
          <w:szCs w:val="22"/>
          <w:lang w:val="lt-LT"/>
        </w:rPr>
      </w:pPr>
      <w:bookmarkStart w:id="172" w:name="part_52e4a7b2e0364f58bd75adf447726ff3"/>
      <w:bookmarkEnd w:id="172"/>
      <w:r w:rsidRPr="005371AD">
        <w:rPr>
          <w:sz w:val="22"/>
          <w:szCs w:val="22"/>
          <w:lang w:val="lt-LT"/>
        </w:rPr>
        <w:t>10.3. If the Supplier fails to provide the Buyer with the security for the performance of the Contract of the value specified in the Contract within the term specified in the Contract, it shall be deemed that the Supplier has refused to conclude the Contract and the Buyer shall have the right to propose the conclusion of the Contract to another supplier in accordance with the procedure established by the Public Procurement Law.</w:t>
      </w:r>
    </w:p>
    <w:p w14:paraId="16ECC291" w14:textId="77777777" w:rsidR="006A6154" w:rsidRPr="005371AD" w:rsidRDefault="006A6154" w:rsidP="00FC669E">
      <w:pPr>
        <w:spacing w:line="276" w:lineRule="auto"/>
        <w:jc w:val="both"/>
        <w:textAlignment w:val="baseline"/>
        <w:rPr>
          <w:sz w:val="22"/>
          <w:szCs w:val="22"/>
          <w:lang w:val="lt-LT"/>
        </w:rPr>
      </w:pPr>
      <w:bookmarkStart w:id="173" w:name="part_6c0bdb1c2ca045019b2cfbdc72e0763c"/>
      <w:bookmarkEnd w:id="173"/>
      <w:r w:rsidRPr="005371AD">
        <w:rPr>
          <w:sz w:val="22"/>
          <w:szCs w:val="22"/>
          <w:lang w:val="lt-LT"/>
        </w:rPr>
        <w:t>10.4. Before submitting the Performance Security, the Supplier may request the Buyer to confirm that the Buyer agrees to accept the Performance Security offered by the Supplier. In such case, the Buyer must respond to the Supplier no later than within 3 (three) business days from the date of receipt of the Supplier's request.</w:t>
      </w:r>
    </w:p>
    <w:p w14:paraId="13F0EBFA" w14:textId="77777777" w:rsidR="006A6154" w:rsidRPr="005371AD" w:rsidRDefault="006A6154" w:rsidP="00FC669E">
      <w:pPr>
        <w:spacing w:line="276" w:lineRule="auto"/>
        <w:jc w:val="both"/>
        <w:textAlignment w:val="baseline"/>
        <w:rPr>
          <w:sz w:val="22"/>
          <w:szCs w:val="22"/>
          <w:lang w:val="lt-LT"/>
        </w:rPr>
      </w:pPr>
      <w:bookmarkStart w:id="174" w:name="part_6537cded94db4c62a56f0c6fa1409d48"/>
      <w:bookmarkEnd w:id="174"/>
      <w:r w:rsidRPr="005371AD">
        <w:rPr>
          <w:sz w:val="22"/>
          <w:szCs w:val="22"/>
          <w:lang w:val="lt-LT"/>
        </w:rPr>
        <w:t>10.5. In the performance security of the Agreement, the bank (insurance company) must irrevocably and unconditionally undertake, no later than within 15 (fifteen) days from the date of receipt of the Buyer's written notification about the Supplier's violation of the obligations set out in the Agreement, partial or complete non-fulfillment or improper fulfillment thereof, to pay the Buyer the amount specified in the performance security of the Agreement by transferring the money to the Buyer's account.</w:t>
      </w:r>
    </w:p>
    <w:p w14:paraId="1C998B3F" w14:textId="77777777" w:rsidR="006A6154" w:rsidRPr="005371AD" w:rsidRDefault="006A6154" w:rsidP="00FC669E">
      <w:pPr>
        <w:spacing w:line="276" w:lineRule="auto"/>
        <w:jc w:val="both"/>
        <w:textAlignment w:val="baseline"/>
        <w:rPr>
          <w:sz w:val="22"/>
          <w:szCs w:val="22"/>
          <w:lang w:val="lt-LT"/>
        </w:rPr>
      </w:pPr>
      <w:bookmarkStart w:id="175" w:name="part_573b757aab854745b04b45eafced8002"/>
      <w:bookmarkEnd w:id="175"/>
      <w:r w:rsidRPr="005371AD">
        <w:rPr>
          <w:sz w:val="22"/>
          <w:szCs w:val="22"/>
          <w:lang w:val="lt-LT"/>
        </w:rPr>
        <w:t>10.6. The performance security may not state that the bank (insurance company) is liable only for compensation for direct losses. The bank (insurance company) has no right to require the Buyer to substantiate its claim. The Buyer shall indicate in the notification to the bank (insurance company) that the performance security amount is due to the Supplier's partial or complete failure to perform the Contract and/or its termination due to the Supplier's fault. The Buyer shall not be obliged to prove the actual losses incurred and the Supplier, by signing the Contract and submitting the performance security, confirms that the performance security amount is to be considered the minimum unprovable losses of the Buyer.</w:t>
      </w:r>
    </w:p>
    <w:p w14:paraId="497FB6EB" w14:textId="77777777" w:rsidR="006A6154" w:rsidRPr="005371AD" w:rsidRDefault="006A6154" w:rsidP="00FC669E">
      <w:pPr>
        <w:spacing w:line="276" w:lineRule="auto"/>
        <w:jc w:val="both"/>
        <w:textAlignment w:val="baseline"/>
        <w:rPr>
          <w:sz w:val="22"/>
          <w:szCs w:val="22"/>
          <w:lang w:val="lt-LT"/>
        </w:rPr>
      </w:pPr>
      <w:bookmarkStart w:id="176" w:name="part_5482040495f04243a31dad247297d688"/>
      <w:bookmarkEnd w:id="176"/>
      <w:r w:rsidRPr="005371AD">
        <w:rPr>
          <w:sz w:val="22"/>
          <w:szCs w:val="22"/>
          <w:lang w:val="lt-LT"/>
        </w:rPr>
        <w:t>10.7. The performance security must enter into force no later than the date of its submission to the Buyer.</w:t>
      </w:r>
    </w:p>
    <w:p w14:paraId="439936B4" w14:textId="77777777" w:rsidR="006A6154" w:rsidRPr="005371AD" w:rsidRDefault="006A6154" w:rsidP="00FC669E">
      <w:pPr>
        <w:spacing w:line="276" w:lineRule="auto"/>
        <w:jc w:val="both"/>
        <w:textAlignment w:val="baseline"/>
        <w:rPr>
          <w:sz w:val="22"/>
          <w:szCs w:val="22"/>
          <w:lang w:val="lt-LT"/>
        </w:rPr>
      </w:pPr>
      <w:bookmarkStart w:id="177" w:name="part_23f57b60af624d9eb659171e94f04e91"/>
      <w:bookmarkEnd w:id="177"/>
      <w:r w:rsidRPr="005371AD">
        <w:rPr>
          <w:sz w:val="22"/>
          <w:szCs w:val="22"/>
          <w:lang w:val="lt-LT"/>
        </w:rPr>
        <w:t>10.8. The amount of the performance security must be specified and paid in euros.</w:t>
      </w:r>
    </w:p>
    <w:p w14:paraId="67D46F5B" w14:textId="77777777" w:rsidR="006A6154" w:rsidRPr="005371AD" w:rsidRDefault="006A6154" w:rsidP="00FC669E">
      <w:pPr>
        <w:spacing w:line="276" w:lineRule="auto"/>
        <w:jc w:val="both"/>
        <w:textAlignment w:val="baseline"/>
        <w:rPr>
          <w:sz w:val="22"/>
          <w:szCs w:val="22"/>
          <w:lang w:val="lt-LT"/>
        </w:rPr>
      </w:pPr>
      <w:bookmarkStart w:id="178" w:name="part_6b2469244a124a9bad93c36272e453a7"/>
      <w:bookmarkEnd w:id="178"/>
      <w:r w:rsidRPr="005371AD">
        <w:rPr>
          <w:sz w:val="22"/>
          <w:szCs w:val="22"/>
          <w:lang w:val="lt-LT"/>
        </w:rPr>
        <w:t>10.9. The performance guarantee must be written in Lithuanian or another language (at the Buyer's request, a translation into Lithuanian must be provided).</w:t>
      </w:r>
    </w:p>
    <w:p w14:paraId="5BC0D956" w14:textId="77777777" w:rsidR="006A6154" w:rsidRPr="005371AD" w:rsidRDefault="006A6154" w:rsidP="00FC669E">
      <w:pPr>
        <w:spacing w:line="276" w:lineRule="auto"/>
        <w:jc w:val="both"/>
        <w:textAlignment w:val="baseline"/>
        <w:rPr>
          <w:sz w:val="22"/>
          <w:szCs w:val="22"/>
          <w:lang w:val="lt-LT"/>
        </w:rPr>
      </w:pPr>
      <w:bookmarkStart w:id="179" w:name="part_bff60bd02bba4499b09e7095f4db3021"/>
      <w:bookmarkEnd w:id="179"/>
      <w:r w:rsidRPr="005371AD">
        <w:rPr>
          <w:sz w:val="22"/>
          <w:szCs w:val="22"/>
          <w:lang w:val="lt-LT"/>
        </w:rPr>
        <w:t>10.10. The term of validity specified in the performance security for the contract must not be shorter than the term of validity of the contract.</w:t>
      </w:r>
    </w:p>
    <w:p w14:paraId="105EABEF" w14:textId="77777777" w:rsidR="006A6154" w:rsidRPr="005371AD" w:rsidRDefault="006A6154" w:rsidP="00FC669E">
      <w:pPr>
        <w:spacing w:line="276" w:lineRule="auto"/>
        <w:jc w:val="both"/>
        <w:textAlignment w:val="baseline"/>
        <w:rPr>
          <w:sz w:val="22"/>
          <w:szCs w:val="22"/>
          <w:lang w:val="lt-LT"/>
        </w:rPr>
      </w:pPr>
      <w:bookmarkStart w:id="180" w:name="part_c09828b127ee464b93cda0418427a0c9"/>
      <w:bookmarkEnd w:id="180"/>
      <w:r w:rsidRPr="005371AD">
        <w:rPr>
          <w:sz w:val="22"/>
          <w:szCs w:val="22"/>
          <w:lang w:val="lt-LT"/>
        </w:rPr>
        <w:lastRenderedPageBreak/>
        <w:t>10.11. If the duration of the Contract is longer than 1 (one) year, the Supplier has the right to submit a Contract Performance Security valid for 1 (one) year, but must extend the Contract Performance Security term or submit a new Contract Performance Security no later than 10 (ten) business days before the expiration of the Contract Performance Security term.</w:t>
      </w:r>
    </w:p>
    <w:p w14:paraId="1AF6B4B0" w14:textId="77777777" w:rsidR="006A6154" w:rsidRPr="005371AD" w:rsidRDefault="006A6154" w:rsidP="00FC669E">
      <w:pPr>
        <w:spacing w:line="276" w:lineRule="auto"/>
        <w:jc w:val="both"/>
        <w:textAlignment w:val="baseline"/>
        <w:rPr>
          <w:sz w:val="22"/>
          <w:szCs w:val="22"/>
          <w:lang w:val="lt-LT"/>
        </w:rPr>
      </w:pPr>
      <w:bookmarkStart w:id="181" w:name="part_99e867755032455a9cff83393036909a"/>
      <w:bookmarkEnd w:id="181"/>
      <w:r w:rsidRPr="005371AD">
        <w:rPr>
          <w:sz w:val="22"/>
          <w:szCs w:val="22"/>
          <w:lang w:val="lt-LT"/>
        </w:rPr>
        <w:t>10.12. If, under the conditions set out in the Agreement, the delivery date for the Goods is extended or postponed due to the suspension of the Agreement or there is a delay in delivering the Goods or repairing the defects of the Goods, the Supplier must ensure the validity of the Contract Performance Security for the entire period of validity of the Agreement and must provide the Buyer with a new or extended Contract Performance Security no later than the expiry of the Contract Performance Security.</w:t>
      </w:r>
    </w:p>
    <w:p w14:paraId="057E74A5" w14:textId="77777777" w:rsidR="006A6154" w:rsidRPr="005371AD" w:rsidRDefault="006A6154" w:rsidP="00FC669E">
      <w:pPr>
        <w:spacing w:line="276" w:lineRule="auto"/>
        <w:jc w:val="both"/>
        <w:textAlignment w:val="baseline"/>
        <w:rPr>
          <w:sz w:val="22"/>
          <w:szCs w:val="22"/>
          <w:lang w:val="lt-LT"/>
        </w:rPr>
      </w:pPr>
      <w:bookmarkStart w:id="182" w:name="part_6dcb58dc08854693968aff8f73ab0017"/>
      <w:bookmarkEnd w:id="182"/>
      <w:r w:rsidRPr="005371AD">
        <w:rPr>
          <w:sz w:val="22"/>
          <w:szCs w:val="22"/>
          <w:lang w:val="lt-LT"/>
        </w:rPr>
        <w:t>10.13. If the Supplier fails to extend the validity period of the Contract Performance Security in a timely manner or fails to provide a new Contract Performance Security, the Buyer has the right to demand penalties in the amount specified in the Special Conditions for each day of delay.</w:t>
      </w:r>
    </w:p>
    <w:p w14:paraId="5F4D93F7" w14:textId="77777777" w:rsidR="006A6154" w:rsidRPr="005371AD" w:rsidRDefault="006A6154" w:rsidP="00FC669E">
      <w:pPr>
        <w:spacing w:line="276" w:lineRule="auto"/>
        <w:jc w:val="both"/>
        <w:rPr>
          <w:sz w:val="22"/>
          <w:szCs w:val="22"/>
          <w:lang w:val="lt-LT"/>
        </w:rPr>
      </w:pPr>
      <w:bookmarkStart w:id="183" w:name="part_0a25206412474a4bbf44c79515a1be16"/>
      <w:bookmarkEnd w:id="183"/>
      <w:r w:rsidRPr="005371AD">
        <w:rPr>
          <w:sz w:val="22"/>
          <w:szCs w:val="22"/>
          <w:lang w:val="lt-LT"/>
        </w:rPr>
        <w:t>10.14. The Buyer does not accept the Contract Performance Security and/or considers it invalid, and/or applies to the Supplier for the submission of a new Contract Performance Security to the Buyer, and the Supplier must submit the Contract Performance Security within the shortest possible time, if the Contract Performance Security does not meet the requirements set out in the Contract or the Buyer has information related to the suspension or possible suspension of the activities of the bank (insurance company) that issued the Contract Performance Security (including insolvency, liquidation or legal protection procedures).</w:t>
      </w:r>
    </w:p>
    <w:p w14:paraId="3E324325" w14:textId="77777777" w:rsidR="006A6154" w:rsidRPr="005371AD" w:rsidRDefault="006A6154" w:rsidP="00FC669E">
      <w:pPr>
        <w:spacing w:line="276" w:lineRule="auto"/>
        <w:jc w:val="both"/>
        <w:textAlignment w:val="baseline"/>
        <w:rPr>
          <w:sz w:val="22"/>
          <w:szCs w:val="22"/>
          <w:lang w:val="lt-LT"/>
        </w:rPr>
      </w:pPr>
      <w:bookmarkStart w:id="184" w:name="part_73f193929275476697fbc659ee2ffef2"/>
      <w:bookmarkEnd w:id="184"/>
      <w:r w:rsidRPr="005371AD">
        <w:rPr>
          <w:sz w:val="22"/>
          <w:szCs w:val="22"/>
          <w:lang w:val="lt-LT"/>
        </w:rPr>
        <w:t>10.15. If the Supplier violates the obligations set out in the Agreement, partially or completely fails to perform its obligations (or performs them not in accordance with the terms of the Agreement), the Buyer may use the Contract Performance Security. In order to continue to perform its obligations under the Agreement, the Supplier must, within 10 (ten) business days from the date of receipt of the notification of the payment of the Contract Performance Security to the Buyer, provide the Buyer with a new Contract Performance Security in the amount specified in the Special Conditions.</w:t>
      </w:r>
    </w:p>
    <w:p w14:paraId="2946C92B" w14:textId="77777777" w:rsidR="006A6154" w:rsidRPr="005371AD" w:rsidRDefault="006A6154" w:rsidP="00FC669E">
      <w:pPr>
        <w:spacing w:line="276" w:lineRule="auto"/>
        <w:jc w:val="both"/>
        <w:textAlignment w:val="baseline"/>
        <w:rPr>
          <w:sz w:val="22"/>
          <w:szCs w:val="22"/>
          <w:lang w:val="lt-LT"/>
        </w:rPr>
      </w:pPr>
      <w:bookmarkStart w:id="185" w:name="part_8386d1c839604490978a759fa8cd0e41"/>
      <w:bookmarkEnd w:id="185"/>
      <w:r w:rsidRPr="005371AD">
        <w:rPr>
          <w:sz w:val="22"/>
          <w:szCs w:val="22"/>
          <w:lang w:val="lt-LT"/>
        </w:rPr>
        <w:t>10.16. The Buyer may use the performance security of the Agreement in any of the following circumstances:</w:t>
      </w:r>
    </w:p>
    <w:p w14:paraId="1BA05196" w14:textId="77777777" w:rsidR="006A6154" w:rsidRPr="005371AD" w:rsidRDefault="006A6154" w:rsidP="00FC669E">
      <w:pPr>
        <w:spacing w:line="276" w:lineRule="auto"/>
        <w:jc w:val="both"/>
        <w:textAlignment w:val="baseline"/>
        <w:rPr>
          <w:sz w:val="22"/>
          <w:szCs w:val="22"/>
          <w:lang w:val="lt-LT"/>
        </w:rPr>
      </w:pPr>
      <w:bookmarkStart w:id="186" w:name="part_6a4092053ad24f90ab91354c79bcd602"/>
      <w:bookmarkEnd w:id="186"/>
      <w:r w:rsidRPr="005371AD">
        <w:rPr>
          <w:sz w:val="22"/>
          <w:szCs w:val="22"/>
          <w:lang w:val="lt-LT"/>
        </w:rPr>
        <w:t>10.16.1. The Supplier has failed to fulfill, is not fulfilling or is improperly fulfilling its obligations under the Agreement;</w:t>
      </w:r>
    </w:p>
    <w:p w14:paraId="7066AE99" w14:textId="77777777" w:rsidR="006A6154" w:rsidRPr="005371AD" w:rsidRDefault="006A6154" w:rsidP="00FC669E">
      <w:pPr>
        <w:spacing w:line="276" w:lineRule="auto"/>
        <w:jc w:val="both"/>
        <w:textAlignment w:val="baseline"/>
        <w:rPr>
          <w:sz w:val="22"/>
          <w:szCs w:val="22"/>
          <w:lang w:val="lt-LT"/>
        </w:rPr>
      </w:pPr>
      <w:bookmarkStart w:id="187" w:name="part_e00fe693219e4e6b902e80dd837aa291"/>
      <w:bookmarkEnd w:id="187"/>
      <w:r w:rsidRPr="005371AD">
        <w:rPr>
          <w:sz w:val="22"/>
          <w:szCs w:val="22"/>
          <w:lang w:val="lt-LT"/>
        </w:rPr>
        <w:t>10.16.2. The Supplier fails to comply with the Buyer's instruction to remedy the defects of the Goods within a reasonably determined period of time;</w:t>
      </w:r>
    </w:p>
    <w:p w14:paraId="2E450BE2" w14:textId="77777777" w:rsidR="006A6154" w:rsidRPr="005371AD" w:rsidRDefault="006A6154" w:rsidP="00FC669E">
      <w:pPr>
        <w:spacing w:line="276" w:lineRule="auto"/>
        <w:jc w:val="both"/>
        <w:textAlignment w:val="baseline"/>
        <w:rPr>
          <w:sz w:val="22"/>
          <w:szCs w:val="22"/>
          <w:lang w:val="lt-LT"/>
        </w:rPr>
      </w:pPr>
      <w:bookmarkStart w:id="188" w:name="part_17e55675b4024b56b54f2dc3516d031d"/>
      <w:bookmarkEnd w:id="188"/>
      <w:r w:rsidRPr="005371AD">
        <w:rPr>
          <w:sz w:val="22"/>
          <w:szCs w:val="22"/>
          <w:lang w:val="lt-LT"/>
        </w:rPr>
        <w:t>10.16.3. if due to any actions (actions or inactions) of the Supplier the Buyer has suffered losses (including, but not limited to, additional costs, lost income or other direct and indirect losses, late payment interest and/or penalties (if provided for in the Special Conditions of the Contract);</w:t>
      </w:r>
    </w:p>
    <w:p w14:paraId="29E5B0F3" w14:textId="77777777" w:rsidR="006A6154" w:rsidRPr="005371AD" w:rsidRDefault="006A6154" w:rsidP="00FC669E">
      <w:pPr>
        <w:spacing w:line="276" w:lineRule="auto"/>
        <w:jc w:val="both"/>
        <w:textAlignment w:val="baseline"/>
        <w:rPr>
          <w:sz w:val="22"/>
          <w:szCs w:val="22"/>
          <w:lang w:val="lt-LT"/>
        </w:rPr>
      </w:pPr>
      <w:bookmarkStart w:id="189" w:name="part_fca8937bd292487180f445fc4e772862"/>
      <w:bookmarkEnd w:id="189"/>
      <w:r w:rsidRPr="005371AD">
        <w:rPr>
          <w:sz w:val="22"/>
          <w:szCs w:val="22"/>
          <w:lang w:val="lt-LT"/>
        </w:rPr>
        <w:t>10.16.4. The Supplier unilaterally terminates the Agreement without a justifiable reason (other than in cases specified in the Agreement).</w:t>
      </w:r>
    </w:p>
    <w:p w14:paraId="6BC21791"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100F05D9" w14:textId="77777777" w:rsidR="006A6154" w:rsidRPr="005371AD" w:rsidRDefault="006A6154" w:rsidP="00FC669E">
      <w:pPr>
        <w:spacing w:line="276" w:lineRule="auto"/>
        <w:jc w:val="center"/>
        <w:rPr>
          <w:sz w:val="22"/>
          <w:szCs w:val="22"/>
          <w:lang w:val="lt-LT"/>
        </w:rPr>
      </w:pPr>
      <w:bookmarkStart w:id="190" w:name="part_c243a62643194f789e8bb17df65a45df"/>
      <w:bookmarkEnd w:id="190"/>
      <w:r w:rsidRPr="005371AD">
        <w:rPr>
          <w:b/>
          <w:bCs/>
          <w:caps/>
          <w:sz w:val="22"/>
          <w:szCs w:val="22"/>
          <w:lang w:val="lt-LT"/>
        </w:rPr>
        <w:t>11. CONTRACT PRICE AND ITS RECALCULATION</w:t>
      </w:r>
    </w:p>
    <w:p w14:paraId="2B60062A"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1DD932CE" w14:textId="77777777" w:rsidR="006A6154" w:rsidRPr="005371AD" w:rsidRDefault="006A6154" w:rsidP="00FC669E">
      <w:pPr>
        <w:spacing w:line="276" w:lineRule="auto"/>
        <w:jc w:val="both"/>
        <w:rPr>
          <w:sz w:val="22"/>
          <w:szCs w:val="22"/>
          <w:lang w:val="lt-LT"/>
        </w:rPr>
      </w:pPr>
      <w:bookmarkStart w:id="191" w:name="part_00b37702bc7a4007a7f498e73fa13abc"/>
      <w:bookmarkEnd w:id="191"/>
      <w:r w:rsidRPr="005371AD">
        <w:rPr>
          <w:sz w:val="22"/>
          <w:szCs w:val="22"/>
          <w:lang w:val="lt-LT"/>
        </w:rPr>
        <w:t>11.1. The Contract Price, which the Buyer must pay to the Supplier for the Goods actually delivered under the terms of the Contract, including all Agreements, is calculated using the price calculation method or methods specified in the Special Conditions.</w:t>
      </w:r>
    </w:p>
    <w:p w14:paraId="307ECF7F" w14:textId="77777777" w:rsidR="006A6154" w:rsidRPr="005371AD" w:rsidRDefault="006A6154" w:rsidP="00FC669E">
      <w:pPr>
        <w:spacing w:line="276" w:lineRule="auto"/>
        <w:jc w:val="both"/>
        <w:rPr>
          <w:sz w:val="22"/>
          <w:szCs w:val="22"/>
          <w:lang w:val="lt-LT"/>
        </w:rPr>
      </w:pPr>
      <w:bookmarkStart w:id="192" w:name="part_d37d82bc460c4984adc10f802045113b"/>
      <w:bookmarkEnd w:id="192"/>
      <w:r w:rsidRPr="005371AD">
        <w:rPr>
          <w:sz w:val="22"/>
          <w:szCs w:val="22"/>
          <w:lang w:val="lt-LT"/>
        </w:rPr>
        <w:t>11.2. The value of the initial contract is specified in the Special Conditions.</w:t>
      </w:r>
    </w:p>
    <w:p w14:paraId="0BEAF9A1" w14:textId="77777777" w:rsidR="006A6154" w:rsidRPr="005371AD" w:rsidRDefault="006A6154" w:rsidP="00FC669E">
      <w:pPr>
        <w:spacing w:line="276" w:lineRule="auto"/>
        <w:jc w:val="both"/>
        <w:rPr>
          <w:sz w:val="22"/>
          <w:szCs w:val="22"/>
          <w:lang w:val="lt-LT"/>
        </w:rPr>
      </w:pPr>
      <w:bookmarkStart w:id="193" w:name="part_963fa04b15fa479488ffe54a42ec7840"/>
      <w:bookmarkEnd w:id="193"/>
      <w:r w:rsidRPr="005371AD">
        <w:rPr>
          <w:sz w:val="22"/>
          <w:szCs w:val="22"/>
          <w:lang w:val="lt-LT"/>
        </w:rPr>
        <w:t>11.3. The Contract price shall be deemed to include all Supplier's costs related to the delivery of all Goods, as well as the proper performance of the Supplier's other obligations under this Contract, including insurance, customs duties and other costs incurred by the Supplier in performing its obligations under the Contract.</w:t>
      </w:r>
    </w:p>
    <w:p w14:paraId="50775BB2" w14:textId="77777777" w:rsidR="006A6154" w:rsidRPr="005371AD" w:rsidRDefault="006A6154" w:rsidP="00FC669E">
      <w:pPr>
        <w:spacing w:line="276" w:lineRule="auto"/>
        <w:jc w:val="both"/>
        <w:rPr>
          <w:sz w:val="22"/>
          <w:szCs w:val="22"/>
          <w:lang w:val="lt-LT"/>
        </w:rPr>
      </w:pPr>
      <w:bookmarkStart w:id="194" w:name="part_eec62f66f91149a085f7ce1e5e0fa9e2"/>
      <w:bookmarkEnd w:id="194"/>
      <w:r w:rsidRPr="005371AD">
        <w:rPr>
          <w:sz w:val="22"/>
          <w:szCs w:val="22"/>
          <w:lang w:val="lt-LT"/>
        </w:rPr>
        <w:t>11.4. The contract price shall be reviewed in accordance with the procedure set out in the Special Conditions.</w:t>
      </w:r>
    </w:p>
    <w:p w14:paraId="0E059D1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08679A7A" w14:textId="77777777" w:rsidR="006A6154" w:rsidRPr="005371AD" w:rsidRDefault="006A6154" w:rsidP="00FC669E">
      <w:pPr>
        <w:spacing w:line="276" w:lineRule="auto"/>
        <w:jc w:val="center"/>
        <w:rPr>
          <w:sz w:val="22"/>
          <w:szCs w:val="22"/>
          <w:lang w:val="lt-LT"/>
        </w:rPr>
      </w:pPr>
      <w:bookmarkStart w:id="195" w:name="part_7309caea5c364145a476135a4a7d84a4"/>
      <w:bookmarkEnd w:id="195"/>
      <w:r w:rsidRPr="005371AD">
        <w:rPr>
          <w:b/>
          <w:bCs/>
          <w:caps/>
          <w:sz w:val="22"/>
          <w:szCs w:val="22"/>
          <w:lang w:val="lt-LT"/>
        </w:rPr>
        <w:t>12. BILLING PROCEDURE</w:t>
      </w:r>
    </w:p>
    <w:p w14:paraId="099DF31F" w14:textId="77777777" w:rsidR="006A6154" w:rsidRPr="005371AD" w:rsidRDefault="006A6154" w:rsidP="00FC669E">
      <w:pPr>
        <w:spacing w:line="276" w:lineRule="auto"/>
        <w:jc w:val="center"/>
        <w:rPr>
          <w:sz w:val="22"/>
          <w:szCs w:val="22"/>
          <w:lang w:val="lt-LT"/>
        </w:rPr>
      </w:pPr>
      <w:r w:rsidRPr="005371AD">
        <w:rPr>
          <w:b/>
          <w:bCs/>
          <w:caps/>
          <w:sz w:val="22"/>
          <w:szCs w:val="22"/>
          <w:lang w:val="lt-LT"/>
        </w:rPr>
        <w:t> </w:t>
      </w:r>
    </w:p>
    <w:p w14:paraId="0B84939A" w14:textId="77777777" w:rsidR="006A6154" w:rsidRPr="005371AD" w:rsidRDefault="006A6154" w:rsidP="00FC669E">
      <w:pPr>
        <w:spacing w:line="276" w:lineRule="auto"/>
        <w:jc w:val="center"/>
        <w:rPr>
          <w:sz w:val="22"/>
          <w:szCs w:val="22"/>
          <w:lang w:val="lt-LT"/>
        </w:rPr>
      </w:pPr>
      <w:bookmarkStart w:id="196" w:name="part_c6edbac96f0c4e788b53ca0423f5c904"/>
      <w:bookmarkEnd w:id="196"/>
      <w:r w:rsidRPr="005371AD">
        <w:rPr>
          <w:b/>
          <w:bCs/>
          <w:sz w:val="22"/>
          <w:szCs w:val="22"/>
          <w:lang w:val="lt-LT"/>
        </w:rPr>
        <w:lastRenderedPageBreak/>
        <w:t>12.1. Prepayment (advance payment) (if applicable)</w:t>
      </w:r>
    </w:p>
    <w:p w14:paraId="781F3C48"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1587EFB" w14:textId="77777777" w:rsidR="006A6154" w:rsidRPr="005371AD" w:rsidRDefault="006A6154" w:rsidP="00FC669E">
      <w:pPr>
        <w:spacing w:line="276" w:lineRule="auto"/>
        <w:jc w:val="both"/>
        <w:textAlignment w:val="baseline"/>
        <w:rPr>
          <w:sz w:val="22"/>
          <w:szCs w:val="22"/>
          <w:lang w:val="lt-LT"/>
        </w:rPr>
      </w:pPr>
      <w:bookmarkStart w:id="197" w:name="part_e6254d938ca14e5bb6ff52cae5d98d21"/>
      <w:bookmarkEnd w:id="197"/>
      <w:r w:rsidRPr="005371AD">
        <w:rPr>
          <w:sz w:val="22"/>
          <w:szCs w:val="22"/>
          <w:lang w:val="lt-LT"/>
        </w:rPr>
        <w:t>12.1.1. The terms of subsection 12.1 of the General Conditions shall apply if the Special Conditions specify that an advance payment (advance payment) is made to the Supplier (hereinafter referred to as the advance payment).</w:t>
      </w:r>
    </w:p>
    <w:p w14:paraId="1B0C4185" w14:textId="77777777" w:rsidR="006A6154" w:rsidRPr="005371AD" w:rsidRDefault="006A6154" w:rsidP="00FC669E">
      <w:pPr>
        <w:spacing w:line="276" w:lineRule="auto"/>
        <w:jc w:val="both"/>
        <w:textAlignment w:val="baseline"/>
        <w:rPr>
          <w:sz w:val="22"/>
          <w:szCs w:val="22"/>
          <w:lang w:val="lt-LT"/>
        </w:rPr>
      </w:pPr>
      <w:bookmarkStart w:id="198" w:name="part_5aca485be1cd47d8978d7f83b9fc4c64"/>
      <w:bookmarkEnd w:id="198"/>
      <w:r w:rsidRPr="005371AD">
        <w:rPr>
          <w:sz w:val="22"/>
          <w:szCs w:val="22"/>
          <w:lang w:val="lt-LT"/>
        </w:rPr>
        <w:t>12.1.2. The Buyer shall pay an advance to the Supplier - no more than the amount of the advance specified in the Special Conditions.</w:t>
      </w:r>
    </w:p>
    <w:p w14:paraId="403A5918" w14:textId="77777777" w:rsidR="006A6154" w:rsidRPr="005371AD" w:rsidRDefault="006A6154" w:rsidP="00FC669E">
      <w:pPr>
        <w:spacing w:line="276" w:lineRule="auto"/>
        <w:jc w:val="both"/>
        <w:textAlignment w:val="baseline"/>
        <w:rPr>
          <w:sz w:val="22"/>
          <w:szCs w:val="22"/>
          <w:lang w:val="lt-LT"/>
        </w:rPr>
      </w:pPr>
      <w:bookmarkStart w:id="199" w:name="part_537ddfc62aab4ba6939ed010f8001a23"/>
      <w:bookmarkEnd w:id="199"/>
      <w:r w:rsidRPr="005371AD">
        <w:rPr>
          <w:sz w:val="22"/>
          <w:szCs w:val="22"/>
          <w:lang w:val="lt-LT"/>
        </w:rPr>
        <w:t xml:space="preserve">12.1.3. If required by the Special Conditions, the Supplier, in order to receive an advance payment, must submit to the Buyer, together with the prepayment invoice, an advance payment security – a bank guarantee or a surety bond issued by an insurance company or other security for the fulfillment of contractual obligations in an amount not less than the amount of the advance payment requested in the Special Conditions (hereinafter referred to as </w:t>
      </w:r>
      <w:r w:rsidRPr="005371AD">
        <w:rPr>
          <w:b/>
          <w:bCs/>
          <w:sz w:val="22"/>
          <w:szCs w:val="22"/>
          <w:lang w:val="lt-LT"/>
        </w:rPr>
        <w:t xml:space="preserve">the Advance Payment Security </w:t>
      </w:r>
      <w:r w:rsidRPr="005371AD">
        <w:rPr>
          <w:sz w:val="22"/>
          <w:szCs w:val="22"/>
          <w:lang w:val="lt-LT"/>
        </w:rPr>
        <w:t>) no later than within 10 (ten) business days from the date of entry into force of the Agreement.</w:t>
      </w:r>
    </w:p>
    <w:p w14:paraId="1978B607" w14:textId="77777777" w:rsidR="006A6154" w:rsidRPr="005371AD" w:rsidRDefault="006A6154" w:rsidP="00FC669E">
      <w:pPr>
        <w:spacing w:line="276" w:lineRule="auto"/>
        <w:jc w:val="both"/>
        <w:textAlignment w:val="baseline"/>
        <w:rPr>
          <w:sz w:val="22"/>
          <w:szCs w:val="22"/>
          <w:lang w:val="lt-LT"/>
        </w:rPr>
      </w:pPr>
      <w:r w:rsidRPr="005371AD">
        <w:rPr>
          <w:b/>
          <w:bCs/>
          <w:sz w:val="22"/>
          <w:szCs w:val="22"/>
          <w:lang w:val="lt-LT"/>
        </w:rPr>
        <w:t>Note.</w:t>
      </w:r>
      <w:r w:rsidRPr="005371AD">
        <w:rPr>
          <w:sz w:val="22"/>
          <w:szCs w:val="22"/>
          <w:lang w:val="lt-LT"/>
        </w:rPr>
        <w:t> </w:t>
      </w:r>
      <w:r w:rsidRPr="005371AD">
        <w:rPr>
          <w:sz w:val="22"/>
          <w:szCs w:val="22"/>
          <w:shd w:val="clear" w:color="auto" w:fill="FFFFFF"/>
          <w:lang w:val="lt-LT"/>
        </w:rPr>
        <w:t>Where the Special Conditions state that the Buyer requires the provision of Advance Security issued by a credit union, the provisions of this subsection shall apply as necessary and the Buyer may stipulate additional requirements in the Special Conditions for the provision of such Advance Security, consistent with</w:t>
      </w:r>
      <w:r w:rsidRPr="005371AD">
        <w:rPr>
          <w:sz w:val="22"/>
          <w:szCs w:val="22"/>
          <w:lang w:val="lt-LT"/>
        </w:rPr>
        <w:t> </w:t>
      </w:r>
      <w:r w:rsidRPr="005371AD">
        <w:rPr>
          <w:sz w:val="22"/>
          <w:szCs w:val="22"/>
          <w:shd w:val="clear" w:color="auto" w:fill="FFFFFF"/>
          <w:lang w:val="lt-LT"/>
        </w:rPr>
        <w:t>laws and other legal acts</w:t>
      </w:r>
      <w:r w:rsidRPr="005371AD">
        <w:rPr>
          <w:sz w:val="22"/>
          <w:szCs w:val="22"/>
          <w:lang w:val="lt-LT"/>
        </w:rPr>
        <w:t> </w:t>
      </w:r>
      <w:r w:rsidRPr="005371AD">
        <w:rPr>
          <w:sz w:val="22"/>
          <w:szCs w:val="22"/>
          <w:shd w:val="clear" w:color="auto" w:fill="FFFFFF"/>
          <w:lang w:val="lt-LT"/>
        </w:rPr>
        <w:t>provisions.</w:t>
      </w:r>
    </w:p>
    <w:p w14:paraId="46EBE8E2" w14:textId="77777777" w:rsidR="006A6154" w:rsidRPr="005371AD" w:rsidRDefault="006A6154" w:rsidP="00FC669E">
      <w:pPr>
        <w:spacing w:line="276" w:lineRule="auto"/>
        <w:jc w:val="both"/>
        <w:textAlignment w:val="baseline"/>
        <w:rPr>
          <w:sz w:val="22"/>
          <w:szCs w:val="22"/>
          <w:lang w:val="lt-LT"/>
        </w:rPr>
      </w:pPr>
      <w:bookmarkStart w:id="200" w:name="part_190bf5c9e7104d59a5bbf9053b89a192"/>
      <w:bookmarkEnd w:id="200"/>
      <w:r w:rsidRPr="005371AD">
        <w:rPr>
          <w:sz w:val="22"/>
          <w:szCs w:val="22"/>
          <w:lang w:val="lt-LT"/>
        </w:rPr>
        <w:t>12.1.4. Before submitting the Advance Payment Security, the Supplier may request the Buyer to confirm that the Buyer agrees to accept the Advance Payment Security offered by the Supplier. In such case, the Buyer must respond to the Supplier no later than within 5 (five) business days from the date of receipt of the Supplier's request.</w:t>
      </w:r>
    </w:p>
    <w:p w14:paraId="635204BC" w14:textId="77777777" w:rsidR="006A6154" w:rsidRPr="005371AD" w:rsidRDefault="006A6154" w:rsidP="00FC669E">
      <w:pPr>
        <w:spacing w:line="276" w:lineRule="auto"/>
        <w:jc w:val="both"/>
        <w:textAlignment w:val="baseline"/>
        <w:rPr>
          <w:sz w:val="22"/>
          <w:szCs w:val="22"/>
          <w:lang w:val="lt-LT"/>
        </w:rPr>
      </w:pPr>
      <w:bookmarkStart w:id="201" w:name="part_6a929eb6182745f2a4365f45f08c06d4"/>
      <w:bookmarkEnd w:id="201"/>
      <w:r w:rsidRPr="005371AD">
        <w:rPr>
          <w:sz w:val="22"/>
          <w:szCs w:val="22"/>
          <w:lang w:val="lt-LT"/>
        </w:rPr>
        <w:t>12.1.5. By securing the advance payment, the bank (insurance company) must irrevocably and unconditionally undertake, no later than within 15 (fifteen) days from the Buyer's written notification of non-performance of the Agreement or termination of the Agreement due to the Supplier's fault, to pay the Buyer an amount not exceeding the amount of the advance payment paid and the amount of the security, by transferring the money to the Buyer's account.</w:t>
      </w:r>
    </w:p>
    <w:p w14:paraId="5C8C89F2" w14:textId="77777777" w:rsidR="006A6154" w:rsidRPr="005371AD" w:rsidRDefault="006A6154" w:rsidP="00FC669E">
      <w:pPr>
        <w:spacing w:line="276" w:lineRule="auto"/>
        <w:jc w:val="both"/>
        <w:textAlignment w:val="baseline"/>
        <w:rPr>
          <w:sz w:val="22"/>
          <w:szCs w:val="22"/>
          <w:lang w:val="lt-LT"/>
        </w:rPr>
      </w:pPr>
      <w:bookmarkStart w:id="202" w:name="part_81a3a510952f43c99a64797afeae234e"/>
      <w:bookmarkEnd w:id="202"/>
      <w:r w:rsidRPr="005371AD">
        <w:rPr>
          <w:sz w:val="22"/>
          <w:szCs w:val="22"/>
          <w:lang w:val="lt-LT"/>
        </w:rPr>
        <w:t>12.1.6. The bank (insurance company) shall not have the right to require the Buyer to substantiate its claim. The Buyer shall indicate in the notification to the bank (insurance company) that the Advance Payment Security Amount is due to the Supplier's partial or complete failure to fulfill the terms of the Agreement and/or the Agreement was terminated due to the Supplier's fault and the Supplier did not return the advance payment.</w:t>
      </w:r>
    </w:p>
    <w:p w14:paraId="1694E71A" w14:textId="77777777" w:rsidR="006A6154" w:rsidRPr="005371AD" w:rsidRDefault="006A6154" w:rsidP="00FC669E">
      <w:pPr>
        <w:spacing w:line="276" w:lineRule="auto"/>
        <w:jc w:val="both"/>
        <w:textAlignment w:val="baseline"/>
        <w:rPr>
          <w:sz w:val="22"/>
          <w:szCs w:val="22"/>
          <w:lang w:val="lt-LT"/>
        </w:rPr>
      </w:pPr>
      <w:bookmarkStart w:id="203" w:name="part_63fb44954f2d4b9e8d14abb04f612425"/>
      <w:bookmarkEnd w:id="203"/>
      <w:r w:rsidRPr="005371AD">
        <w:rPr>
          <w:sz w:val="22"/>
          <w:szCs w:val="22"/>
          <w:lang w:val="lt-LT"/>
        </w:rPr>
        <w:t>12.1.7. The amount of the advance payment must be stated and paid in euros.</w:t>
      </w:r>
    </w:p>
    <w:p w14:paraId="69729048" w14:textId="77777777" w:rsidR="006A6154" w:rsidRPr="005371AD" w:rsidRDefault="006A6154" w:rsidP="00FC669E">
      <w:pPr>
        <w:spacing w:line="276" w:lineRule="auto"/>
        <w:jc w:val="both"/>
        <w:textAlignment w:val="baseline"/>
        <w:rPr>
          <w:sz w:val="22"/>
          <w:szCs w:val="22"/>
          <w:lang w:val="lt-LT"/>
        </w:rPr>
      </w:pPr>
      <w:bookmarkStart w:id="204" w:name="part_c7c6aff7d3f640bb90ac889e5df351a9"/>
      <w:bookmarkEnd w:id="204"/>
      <w:r w:rsidRPr="005371AD">
        <w:rPr>
          <w:sz w:val="22"/>
          <w:szCs w:val="22"/>
          <w:lang w:val="lt-LT"/>
        </w:rPr>
        <w:t>12.1.8. The advance payment guarantee must be written in Lithuanian or another language (at the Buyer's request, a translation into Lithuanian must be provided).</w:t>
      </w:r>
    </w:p>
    <w:p w14:paraId="6B161111" w14:textId="77777777" w:rsidR="006A6154" w:rsidRPr="005371AD" w:rsidRDefault="006A6154" w:rsidP="00FC669E">
      <w:pPr>
        <w:spacing w:line="276" w:lineRule="auto"/>
        <w:jc w:val="both"/>
        <w:textAlignment w:val="baseline"/>
        <w:rPr>
          <w:sz w:val="22"/>
          <w:szCs w:val="22"/>
          <w:lang w:val="lt-LT"/>
        </w:rPr>
      </w:pPr>
      <w:bookmarkStart w:id="205" w:name="part_3f11ca3118c0410dbfd52ebd95786ff0"/>
      <w:bookmarkEnd w:id="205"/>
      <w:r w:rsidRPr="005371AD">
        <w:rPr>
          <w:sz w:val="22"/>
          <w:szCs w:val="22"/>
          <w:lang w:val="lt-LT"/>
        </w:rPr>
        <w:t>12.1.9. Advance payment security that does not meet the requirements set out in this subsection of the Agreement will not be accepted.</w:t>
      </w:r>
    </w:p>
    <w:p w14:paraId="48999D21" w14:textId="77777777" w:rsidR="006A6154" w:rsidRPr="005371AD" w:rsidRDefault="006A6154" w:rsidP="00FC669E">
      <w:pPr>
        <w:spacing w:line="276" w:lineRule="auto"/>
        <w:jc w:val="both"/>
        <w:textAlignment w:val="baseline"/>
        <w:rPr>
          <w:sz w:val="22"/>
          <w:szCs w:val="22"/>
          <w:lang w:val="lt-LT"/>
        </w:rPr>
      </w:pPr>
      <w:bookmarkStart w:id="206" w:name="part_38222b942b3c4ef3a74f14ecb0367b59"/>
      <w:bookmarkEnd w:id="206"/>
      <w:r w:rsidRPr="005371AD">
        <w:rPr>
          <w:sz w:val="22"/>
          <w:szCs w:val="22"/>
          <w:lang w:val="lt-LT"/>
        </w:rPr>
        <w:t>12.1.10. If during the performance of the Agreement the bank (insurance company) that issued the Advance Payment Security cannot fulfill its obligations, the Buyer may request in writing the Supplier to provide a new Advance Payment Security within 10 (ten) business days, under the same conditions as the previous one.</w:t>
      </w:r>
    </w:p>
    <w:p w14:paraId="482DE0AA" w14:textId="77777777" w:rsidR="006A6154" w:rsidRPr="005371AD" w:rsidRDefault="006A6154" w:rsidP="00FC669E">
      <w:pPr>
        <w:spacing w:line="276" w:lineRule="auto"/>
        <w:jc w:val="both"/>
        <w:textAlignment w:val="baseline"/>
        <w:rPr>
          <w:sz w:val="22"/>
          <w:szCs w:val="22"/>
          <w:lang w:val="lt-LT"/>
        </w:rPr>
      </w:pPr>
      <w:bookmarkStart w:id="207" w:name="part_1bd3404d77e4430bbeb7ed1bd76c5b35"/>
      <w:bookmarkEnd w:id="207"/>
      <w:r w:rsidRPr="005371AD">
        <w:rPr>
          <w:sz w:val="22"/>
          <w:szCs w:val="22"/>
          <w:lang w:val="lt-LT"/>
        </w:rPr>
        <w:t>12.1.11. The Buyer shall pay the Supplier an advance payment within the period specified in the Special Conditions from the date of receipt of the advance payment invoice and the Advance Payment Security (if applicable). The amount of the advance payment shall be deducted from the amount payable.</w:t>
      </w:r>
    </w:p>
    <w:p w14:paraId="2310C642" w14:textId="77777777" w:rsidR="006A6154" w:rsidRPr="005371AD" w:rsidRDefault="006A6154" w:rsidP="00FC669E">
      <w:pPr>
        <w:spacing w:line="276" w:lineRule="auto"/>
        <w:jc w:val="both"/>
        <w:textAlignment w:val="baseline"/>
        <w:rPr>
          <w:sz w:val="22"/>
          <w:szCs w:val="22"/>
          <w:lang w:val="lt-LT"/>
        </w:rPr>
      </w:pPr>
      <w:bookmarkStart w:id="208" w:name="part_0029c02db3c84831b5fd0baf43393207"/>
      <w:bookmarkEnd w:id="208"/>
      <w:r w:rsidRPr="005371AD">
        <w:rPr>
          <w:sz w:val="22"/>
          <w:szCs w:val="22"/>
          <w:lang w:val="lt-LT"/>
        </w:rPr>
        <w:t xml:space="preserve">12.1.12. Upon termination of the Agreement, the Supplier must return the advance payment received to the Buyer within 5 (five) business days (if part of the Goods has been delivered, the Buyer has accepted them and can use them for their intended purpose - the part of the advance payment that exceeds the price of the Goods accepted by the Buyer shall be returned). If the Supplier does not return the advance payment received, the Buyer shall use the Advance Payment Security (if applicable). In cases where Clause 12.1.3 of the General </w:t>
      </w:r>
      <w:r w:rsidRPr="005371AD">
        <w:rPr>
          <w:sz w:val="22"/>
          <w:szCs w:val="22"/>
          <w:lang w:val="lt-LT"/>
        </w:rPr>
        <w:lastRenderedPageBreak/>
        <w:t>Terms and Conditions was not applied, the Supplier must pay penalties in the amount specified in the Special Terms and Conditions, calculated from the amount of the refundable advance payment for the period from the payment of the advance payment to its return.</w:t>
      </w:r>
    </w:p>
    <w:p w14:paraId="5592860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712D83C6" w14:textId="77777777" w:rsidR="006A6154" w:rsidRPr="005371AD" w:rsidRDefault="006A6154" w:rsidP="00FC669E">
      <w:pPr>
        <w:spacing w:line="276" w:lineRule="auto"/>
        <w:jc w:val="center"/>
        <w:rPr>
          <w:sz w:val="22"/>
          <w:szCs w:val="22"/>
          <w:lang w:val="lt-LT"/>
        </w:rPr>
      </w:pPr>
      <w:bookmarkStart w:id="209" w:name="part_bfa74a56e3b741829bac99d06a6771da"/>
      <w:bookmarkEnd w:id="209"/>
      <w:r w:rsidRPr="005371AD">
        <w:rPr>
          <w:b/>
          <w:bCs/>
          <w:sz w:val="22"/>
          <w:szCs w:val="22"/>
          <w:lang w:val="lt-LT"/>
        </w:rPr>
        <w:t>12.2. Payment procedure</w:t>
      </w:r>
    </w:p>
    <w:p w14:paraId="7A25481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34AF891" w14:textId="77777777" w:rsidR="006A6154" w:rsidRPr="005371AD" w:rsidRDefault="006A6154" w:rsidP="00FC669E">
      <w:pPr>
        <w:spacing w:line="276" w:lineRule="auto"/>
        <w:jc w:val="both"/>
        <w:rPr>
          <w:sz w:val="22"/>
          <w:szCs w:val="22"/>
          <w:lang w:val="lt-LT"/>
        </w:rPr>
      </w:pPr>
      <w:bookmarkStart w:id="210" w:name="part_b4cd4228187943e3b070d8cbcc9ac2b2"/>
      <w:bookmarkEnd w:id="210"/>
      <w:r w:rsidRPr="005371AD">
        <w:rPr>
          <w:sz w:val="22"/>
          <w:szCs w:val="22"/>
          <w:lang w:val="lt-LT"/>
        </w:rPr>
        <w:t>12.2.1. The Supplier shall issue an Invoice only after the Parties have signed the Goods Transfer-Acceptance Act, unless otherwise provided in the Special Conditions:</w:t>
      </w:r>
    </w:p>
    <w:p w14:paraId="6E2E894C" w14:textId="77777777" w:rsidR="006A6154" w:rsidRPr="005371AD" w:rsidRDefault="006A6154" w:rsidP="00FC669E">
      <w:pPr>
        <w:spacing w:line="276" w:lineRule="auto"/>
        <w:jc w:val="both"/>
        <w:rPr>
          <w:sz w:val="22"/>
          <w:szCs w:val="22"/>
          <w:lang w:val="lt-LT"/>
        </w:rPr>
      </w:pPr>
      <w:bookmarkStart w:id="211" w:name="part_4b533fd0c73e42b08b88020b62ef67b6"/>
      <w:bookmarkEnd w:id="211"/>
      <w:r w:rsidRPr="005371AD">
        <w:rPr>
          <w:sz w:val="22"/>
          <w:szCs w:val="22"/>
          <w:lang w:val="lt-LT"/>
        </w:rPr>
        <w:t xml:space="preserve">12.2.1.1. an electronic invoice that complies with the European standard for electronic invoicing, the reference of which is published in Commission Implementing Decision (EU) 2017/1870 of 16 October 2017 on the reference to the European standard for electronic invoicing and the publication of the list of syntaxes pursuant to Directive </w:t>
      </w:r>
      <w:r w:rsidRPr="005371AD">
        <w:rPr>
          <w:sz w:val="22"/>
          <w:szCs w:val="22"/>
          <w:u w:val="single"/>
          <w:lang w:val="lt-LT"/>
        </w:rPr>
        <w:t xml:space="preserve">2014/55/EU of the European Parliament and of the Council </w:t>
      </w:r>
      <w:r w:rsidRPr="005371AD">
        <w:rPr>
          <w:sz w:val="22"/>
          <w:szCs w:val="22"/>
          <w:lang w:val="lt-LT"/>
        </w:rPr>
        <w:t xml:space="preserve">(hereinafter referred to as </w:t>
      </w:r>
      <w:r w:rsidRPr="005371AD">
        <w:rPr>
          <w:b/>
          <w:bCs/>
          <w:sz w:val="22"/>
          <w:szCs w:val="22"/>
          <w:lang w:val="lt-LT"/>
        </w:rPr>
        <w:t>the European standard for electronic invoicing)</w:t>
      </w:r>
      <w:r w:rsidRPr="005371AD">
        <w:rPr>
          <w:sz w:val="22"/>
          <w:szCs w:val="22"/>
          <w:lang w:val="lt-LT"/>
        </w:rPr>
        <w:t> </w:t>
      </w:r>
      <w:r w:rsidRPr="005371AD">
        <w:rPr>
          <w:b/>
          <w:bCs/>
          <w:sz w:val="22"/>
          <w:szCs w:val="22"/>
          <w:lang w:val="lt-LT"/>
        </w:rPr>
        <w:t xml:space="preserve">standard </w:t>
      </w:r>
      <w:r w:rsidRPr="005371AD">
        <w:rPr>
          <w:sz w:val="22"/>
          <w:szCs w:val="22"/>
          <w:lang w:val="lt-LT"/>
        </w:rPr>
        <w:t xml:space="preserve">), the Supplier may submit via the information system "E. invoice" ( </w:t>
      </w:r>
      <w:r w:rsidRPr="005371AD">
        <w:rPr>
          <w:sz w:val="22"/>
          <w:szCs w:val="22"/>
          <w:u w:val="single"/>
          <w:lang w:val="lt-LT"/>
        </w:rPr>
        <w:t xml:space="preserve">www.esaskaita.eu </w:t>
      </w:r>
      <w:r w:rsidRPr="005371AD">
        <w:rPr>
          <w:sz w:val="22"/>
          <w:szCs w:val="22"/>
          <w:lang w:val="lt-LT"/>
        </w:rPr>
        <w:t>) or via another information system of its choice;</w:t>
      </w:r>
    </w:p>
    <w:p w14:paraId="0A56126A" w14:textId="77777777" w:rsidR="006A6154" w:rsidRPr="005371AD" w:rsidRDefault="006A6154" w:rsidP="00FC669E">
      <w:pPr>
        <w:spacing w:line="276" w:lineRule="auto"/>
        <w:jc w:val="both"/>
        <w:rPr>
          <w:sz w:val="22"/>
          <w:szCs w:val="22"/>
          <w:lang w:val="lt-LT"/>
        </w:rPr>
      </w:pPr>
      <w:bookmarkStart w:id="212" w:name="part_0a0da1d5ef5c48389da63acb61f47e3a"/>
      <w:bookmarkEnd w:id="212"/>
      <w:r w:rsidRPr="005371AD">
        <w:rPr>
          <w:sz w:val="22"/>
          <w:szCs w:val="22"/>
          <w:lang w:val="lt-LT"/>
        </w:rPr>
        <w:t xml:space="preserve">12.2.1.2. The Supplier must submit an electronic invoice that does not comply with the European electronic invoicing standard using the tools of the information system "E. Invoice" ( </w:t>
      </w:r>
      <w:r w:rsidRPr="005371AD">
        <w:rPr>
          <w:sz w:val="22"/>
          <w:szCs w:val="22"/>
          <w:u w:val="single"/>
          <w:lang w:val="lt-LT"/>
        </w:rPr>
        <w:t xml:space="preserve">www.esaskaita.eu </w:t>
      </w:r>
      <w:r w:rsidRPr="005371AD">
        <w:rPr>
          <w:sz w:val="22"/>
          <w:szCs w:val="22"/>
          <w:lang w:val="lt-LT"/>
        </w:rPr>
        <w:t>).</w:t>
      </w:r>
    </w:p>
    <w:p w14:paraId="230D22D5" w14:textId="77777777" w:rsidR="006A6154" w:rsidRPr="005371AD" w:rsidRDefault="006A6154" w:rsidP="00FC669E">
      <w:pPr>
        <w:spacing w:line="276" w:lineRule="auto"/>
        <w:jc w:val="both"/>
        <w:rPr>
          <w:sz w:val="22"/>
          <w:szCs w:val="22"/>
          <w:lang w:val="lt-LT"/>
        </w:rPr>
      </w:pPr>
      <w:bookmarkStart w:id="213" w:name="part_44a1d195b56b4d74a5fb8a833330bbe9"/>
      <w:bookmarkEnd w:id="213"/>
      <w:r w:rsidRPr="005371AD">
        <w:rPr>
          <w:sz w:val="22"/>
          <w:szCs w:val="22"/>
          <w:lang w:val="lt-LT"/>
        </w:rPr>
        <w:t>12.2.2. The Buyer accepts and processes electronic invoices using the tools of the information system "E. Invoice", except for exceptional cases established by the Public Procurement Law.</w:t>
      </w:r>
    </w:p>
    <w:p w14:paraId="49FE134E" w14:textId="77777777" w:rsidR="006A6154" w:rsidRPr="005371AD" w:rsidRDefault="006A6154" w:rsidP="00FC669E">
      <w:pPr>
        <w:spacing w:line="276" w:lineRule="auto"/>
        <w:jc w:val="both"/>
        <w:rPr>
          <w:sz w:val="22"/>
          <w:szCs w:val="22"/>
          <w:lang w:val="lt-LT"/>
        </w:rPr>
      </w:pPr>
      <w:bookmarkStart w:id="214" w:name="part_e934354ba2644b43b5ff67c104bd060e"/>
      <w:bookmarkEnd w:id="214"/>
      <w:r w:rsidRPr="005371AD">
        <w:rPr>
          <w:sz w:val="22"/>
          <w:szCs w:val="22"/>
          <w:lang w:val="lt-LT"/>
        </w:rPr>
        <w:t>12.2.3. The Supplier must submit advance payment invoices (if the Special Conditions provide for advance payment) in accordance with the procedure established in this subsection of the Agreement.</w:t>
      </w:r>
    </w:p>
    <w:p w14:paraId="33376D94" w14:textId="77777777" w:rsidR="006A6154" w:rsidRPr="005371AD" w:rsidRDefault="006A6154" w:rsidP="00FC669E">
      <w:pPr>
        <w:spacing w:line="276" w:lineRule="auto"/>
        <w:jc w:val="both"/>
        <w:rPr>
          <w:sz w:val="22"/>
          <w:szCs w:val="22"/>
          <w:lang w:val="lt-LT"/>
        </w:rPr>
      </w:pPr>
      <w:bookmarkStart w:id="215" w:name="part_68628f20972b43468ec4f2f92458dce7"/>
      <w:bookmarkEnd w:id="215"/>
      <w:r w:rsidRPr="005371AD">
        <w:rPr>
          <w:sz w:val="22"/>
          <w:szCs w:val="22"/>
          <w:lang w:val="lt-LT"/>
        </w:rPr>
        <w:t>12.2.4. The Buyer shall make payments for the Goods within the terms set out in the Special Conditions.</w:t>
      </w:r>
    </w:p>
    <w:p w14:paraId="7073A339" w14:textId="77777777" w:rsidR="006A6154" w:rsidRPr="005371AD" w:rsidRDefault="006A6154" w:rsidP="00FC669E">
      <w:pPr>
        <w:spacing w:line="276" w:lineRule="auto"/>
        <w:jc w:val="both"/>
        <w:rPr>
          <w:sz w:val="22"/>
          <w:szCs w:val="22"/>
          <w:lang w:val="lt-LT"/>
        </w:rPr>
      </w:pPr>
      <w:bookmarkStart w:id="216" w:name="part_68a87921fdd4459db747caffdae95828"/>
      <w:bookmarkEnd w:id="216"/>
      <w:r w:rsidRPr="005371AD">
        <w:rPr>
          <w:sz w:val="22"/>
          <w:szCs w:val="22"/>
          <w:lang w:val="lt-LT"/>
        </w:rPr>
        <w:t>12.2.5. For delays in payments under the Agreement, the Buyer shall be subject to penalties in accordance with the procedure established in the Special Conditions.</w:t>
      </w:r>
    </w:p>
    <w:p w14:paraId="1F49C775" w14:textId="77777777" w:rsidR="006A6154" w:rsidRPr="005371AD" w:rsidRDefault="006A6154" w:rsidP="00FC669E">
      <w:pPr>
        <w:spacing w:line="276" w:lineRule="auto"/>
        <w:jc w:val="both"/>
        <w:rPr>
          <w:sz w:val="22"/>
          <w:szCs w:val="22"/>
          <w:lang w:val="lt-LT"/>
        </w:rPr>
      </w:pPr>
      <w:bookmarkStart w:id="217" w:name="part_88db164c8d8d441d84f879d3a203a0eb"/>
      <w:bookmarkEnd w:id="217"/>
      <w:r w:rsidRPr="005371AD">
        <w:rPr>
          <w:sz w:val="22"/>
          <w:szCs w:val="22"/>
          <w:lang w:val="lt-LT"/>
        </w:rPr>
        <w:t>12.2.6. If the Goods are delivered in installments, the above payment procedure applies to each such installment, unless otherwise specified in the Special Conditions.</w:t>
      </w:r>
    </w:p>
    <w:p w14:paraId="6C758FD2" w14:textId="77777777" w:rsidR="006A6154" w:rsidRPr="005371AD" w:rsidRDefault="006A6154" w:rsidP="00FC669E">
      <w:pPr>
        <w:spacing w:line="276" w:lineRule="auto"/>
        <w:jc w:val="both"/>
        <w:rPr>
          <w:sz w:val="22"/>
          <w:szCs w:val="22"/>
          <w:lang w:val="lt-LT"/>
        </w:rPr>
      </w:pPr>
      <w:bookmarkStart w:id="218" w:name="part_9c0b1f4512584426b9e3b0c76f219221"/>
      <w:bookmarkEnd w:id="218"/>
      <w:r w:rsidRPr="005371AD">
        <w:rPr>
          <w:sz w:val="22"/>
          <w:szCs w:val="22"/>
          <w:lang w:val="lt-LT"/>
        </w:rPr>
        <w:t>12.2.7. If the Parties conclude a tripartite agreement with a subsupplier, the Buyer must transfer the amount payable to the subsupplier to the subsupplier's bank account specified in the tripartite agreement, and transfer the balance to the Supplier's bank account after the delivery and acceptance certificate of the delivered Goods is drawn up in accordance with the requirements of the Agreement and the tripartite agreement and the Supplier submits an Invoice for the Goods to the Buyer.</w:t>
      </w:r>
    </w:p>
    <w:p w14:paraId="751B4D98"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37CA60C" w14:textId="77777777" w:rsidR="006A6154" w:rsidRPr="005371AD" w:rsidRDefault="006A6154" w:rsidP="00FC669E">
      <w:pPr>
        <w:spacing w:line="276" w:lineRule="auto"/>
        <w:jc w:val="center"/>
        <w:rPr>
          <w:sz w:val="22"/>
          <w:szCs w:val="22"/>
          <w:lang w:val="lt-LT"/>
        </w:rPr>
      </w:pPr>
      <w:bookmarkStart w:id="219" w:name="part_d9561aa090a84edf8a9569a80ce15656"/>
      <w:bookmarkEnd w:id="219"/>
      <w:r w:rsidRPr="005371AD">
        <w:rPr>
          <w:b/>
          <w:bCs/>
          <w:sz w:val="22"/>
          <w:szCs w:val="22"/>
          <w:lang w:val="lt-LT"/>
        </w:rPr>
        <w:t>12.3. Other billing issues</w:t>
      </w:r>
    </w:p>
    <w:p w14:paraId="4FFAEE81"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89CA407" w14:textId="77777777" w:rsidR="006A6154" w:rsidRPr="005371AD" w:rsidRDefault="006A6154" w:rsidP="00FC669E">
      <w:pPr>
        <w:spacing w:line="276" w:lineRule="auto"/>
        <w:jc w:val="both"/>
        <w:rPr>
          <w:sz w:val="22"/>
          <w:szCs w:val="22"/>
          <w:lang w:val="lt-LT"/>
        </w:rPr>
      </w:pPr>
      <w:bookmarkStart w:id="220" w:name="part_e08fcb6fd55a4983acf9af7ef9c5ce20"/>
      <w:bookmarkEnd w:id="220"/>
      <w:r w:rsidRPr="005371AD">
        <w:rPr>
          <w:sz w:val="22"/>
          <w:szCs w:val="22"/>
          <w:lang w:val="lt-LT"/>
        </w:rPr>
        <w:t>12.3.1. The Buyer must transfer payments to the Supplier to the Supplier's bank account specified in the Special Conditions.</w:t>
      </w:r>
    </w:p>
    <w:p w14:paraId="5C4D803A" w14:textId="77777777" w:rsidR="006A6154" w:rsidRPr="005371AD" w:rsidRDefault="006A6154" w:rsidP="00FC669E">
      <w:pPr>
        <w:spacing w:line="276" w:lineRule="auto"/>
        <w:jc w:val="both"/>
        <w:rPr>
          <w:sz w:val="22"/>
          <w:szCs w:val="22"/>
          <w:lang w:val="lt-LT"/>
        </w:rPr>
      </w:pPr>
      <w:bookmarkStart w:id="221" w:name="part_3a9aaac2e8b1447790272c1a0eeaae22"/>
      <w:bookmarkEnd w:id="221"/>
      <w:r w:rsidRPr="005371AD">
        <w:rPr>
          <w:sz w:val="22"/>
          <w:szCs w:val="22"/>
          <w:lang w:val="lt-LT"/>
        </w:rPr>
        <w:t>12.3.2. The Buyer has the right to deduct amounts receivable from the Supplier from payments to the Supplier under the Agreement (unilaterally make set-offs). For this reason, the Supplier does not have the right to transfer or pledge the rights to claim amounts receivable under the Agreement to third parties or otherwise dispose of them without the Buyer's consent.</w:t>
      </w:r>
    </w:p>
    <w:p w14:paraId="243D0930" w14:textId="77777777" w:rsidR="006A6154" w:rsidRPr="005371AD" w:rsidRDefault="006A6154" w:rsidP="00FC669E">
      <w:pPr>
        <w:spacing w:line="276" w:lineRule="auto"/>
        <w:jc w:val="both"/>
        <w:rPr>
          <w:sz w:val="22"/>
          <w:szCs w:val="22"/>
          <w:lang w:val="lt-LT"/>
        </w:rPr>
      </w:pPr>
      <w:bookmarkStart w:id="222" w:name="part_854a7e65f8db483e97c811ffa9a30ed7"/>
      <w:bookmarkEnd w:id="222"/>
      <w:r w:rsidRPr="005371AD">
        <w:rPr>
          <w:sz w:val="22"/>
          <w:szCs w:val="22"/>
          <w:lang w:val="lt-LT"/>
        </w:rPr>
        <w:t>12.3.3. All payments under the Agreement shall be made in euros.</w:t>
      </w:r>
    </w:p>
    <w:p w14:paraId="5496414A" w14:textId="77777777" w:rsidR="006A6154" w:rsidRPr="005371AD" w:rsidRDefault="006A6154" w:rsidP="00FC669E">
      <w:pPr>
        <w:spacing w:line="276" w:lineRule="auto"/>
        <w:jc w:val="both"/>
        <w:rPr>
          <w:sz w:val="22"/>
          <w:szCs w:val="22"/>
          <w:lang w:val="lt-LT"/>
        </w:rPr>
      </w:pPr>
      <w:bookmarkStart w:id="223" w:name="part_ad77fdac8f2b472289c100214a4ab1bb"/>
      <w:bookmarkEnd w:id="223"/>
      <w:r w:rsidRPr="005371AD">
        <w:rPr>
          <w:sz w:val="22"/>
          <w:szCs w:val="22"/>
          <w:lang w:val="lt-LT"/>
        </w:rPr>
        <w:t>12.3.4. For late payments under the Agreement, the paying Party must pay the other Party a penalty in the amount specified in the Special Conditions.</w:t>
      </w:r>
    </w:p>
    <w:p w14:paraId="23539F5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14457C" w14:textId="77777777" w:rsidR="006A6154" w:rsidRPr="005371AD" w:rsidRDefault="006A6154" w:rsidP="00FC669E">
      <w:pPr>
        <w:spacing w:line="276" w:lineRule="auto"/>
        <w:jc w:val="center"/>
        <w:rPr>
          <w:sz w:val="22"/>
          <w:szCs w:val="22"/>
          <w:lang w:val="lt-LT"/>
        </w:rPr>
      </w:pPr>
      <w:bookmarkStart w:id="224" w:name="part_c93bdf8d52ca4278b2f53dd8113d12c5"/>
      <w:bookmarkEnd w:id="224"/>
      <w:r w:rsidRPr="005371AD">
        <w:rPr>
          <w:b/>
          <w:bCs/>
          <w:caps/>
          <w:sz w:val="22"/>
          <w:szCs w:val="22"/>
          <w:lang w:val="lt-LT"/>
        </w:rPr>
        <w:t>13. CONFIDENTIAL INFORMATION</w:t>
      </w:r>
    </w:p>
    <w:p w14:paraId="56BA9C6F"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01027DD" w14:textId="77777777" w:rsidR="006A6154" w:rsidRPr="005371AD" w:rsidRDefault="006A6154" w:rsidP="00FC669E">
      <w:pPr>
        <w:spacing w:line="276" w:lineRule="auto"/>
        <w:jc w:val="both"/>
        <w:rPr>
          <w:sz w:val="22"/>
          <w:szCs w:val="22"/>
          <w:lang w:val="lt-LT"/>
        </w:rPr>
      </w:pPr>
      <w:bookmarkStart w:id="225" w:name="part_61fd70a8a6664132b3350d936e1a21e5"/>
      <w:bookmarkEnd w:id="225"/>
      <w:r w:rsidRPr="005371AD">
        <w:rPr>
          <w:sz w:val="22"/>
          <w:szCs w:val="22"/>
          <w:lang w:val="lt-LT"/>
        </w:rPr>
        <w:t xml:space="preserve">13.1. The Parties undertake to maintain confidentiality and not to disclose, without the written consent of the other Party, information of that Party designated as confidential, to any employees of the Party, related to the </w:t>
      </w:r>
      <w:r w:rsidRPr="005371AD">
        <w:rPr>
          <w:sz w:val="22"/>
          <w:szCs w:val="22"/>
          <w:lang w:val="lt-LT"/>
        </w:rPr>
        <w:lastRenderedPageBreak/>
        <w:t>Party or other third parties who do not need to use this information for their work purposes, except in the cases specified below.</w:t>
      </w:r>
    </w:p>
    <w:p w14:paraId="16D62573" w14:textId="77777777" w:rsidR="006A6154" w:rsidRPr="005371AD" w:rsidRDefault="006A6154" w:rsidP="00FC669E">
      <w:pPr>
        <w:spacing w:line="276" w:lineRule="auto"/>
        <w:jc w:val="both"/>
        <w:rPr>
          <w:sz w:val="22"/>
          <w:szCs w:val="22"/>
          <w:lang w:val="lt-LT"/>
        </w:rPr>
      </w:pPr>
      <w:bookmarkStart w:id="226" w:name="part_0b057206de9940a79e426d526d4ff1d8"/>
      <w:bookmarkEnd w:id="226"/>
      <w:r w:rsidRPr="005371AD">
        <w:rPr>
          <w:sz w:val="22"/>
          <w:szCs w:val="22"/>
          <w:lang w:val="lt-LT"/>
        </w:rPr>
        <w:t>13.2. A Party has the right to disclose confidential information of the other Party in the following cases:</w:t>
      </w:r>
    </w:p>
    <w:p w14:paraId="3067704A" w14:textId="77777777" w:rsidR="006A6154" w:rsidRPr="005371AD" w:rsidRDefault="006A6154" w:rsidP="00FC669E">
      <w:pPr>
        <w:spacing w:line="276" w:lineRule="auto"/>
        <w:jc w:val="both"/>
        <w:rPr>
          <w:sz w:val="22"/>
          <w:szCs w:val="22"/>
          <w:lang w:val="lt-LT"/>
        </w:rPr>
      </w:pPr>
      <w:bookmarkStart w:id="227" w:name="part_53fbb52773414f9c9b52da4acf3966ba"/>
      <w:bookmarkEnd w:id="227"/>
      <w:r w:rsidRPr="005371AD">
        <w:rPr>
          <w:sz w:val="22"/>
          <w:szCs w:val="22"/>
          <w:lang w:val="lt-LT"/>
        </w:rPr>
        <w:t>13.2.1. disclosure of confidential information is necessary for the proper exercise of the Party's rights or obligations under the Agreement - however, in such case, the information may be disclosed only to the extent necessary for the exercise of the contractual rights or obligations, and only to such third parties as are necessary, provided that the third parties receiving the confidential information assume the same confidentiality obligations as those set out in this Agreement. If third parties disclose confidential information, the Party shall be liable for their actions as for its own;</w:t>
      </w:r>
    </w:p>
    <w:p w14:paraId="0B4B939D" w14:textId="77777777" w:rsidR="006A6154" w:rsidRPr="005371AD" w:rsidRDefault="006A6154" w:rsidP="00FC669E">
      <w:pPr>
        <w:spacing w:line="276" w:lineRule="auto"/>
        <w:jc w:val="both"/>
        <w:rPr>
          <w:sz w:val="22"/>
          <w:szCs w:val="22"/>
          <w:lang w:val="lt-LT"/>
        </w:rPr>
      </w:pPr>
      <w:bookmarkStart w:id="228" w:name="part_2298f6d2b7f54e1e8c54f2447a9d43a0"/>
      <w:bookmarkEnd w:id="228"/>
      <w:r w:rsidRPr="005371AD">
        <w:rPr>
          <w:sz w:val="22"/>
          <w:szCs w:val="22"/>
          <w:lang w:val="lt-LT"/>
        </w:rPr>
        <w:t>13.2.2. Confidential information must be disclosed in accordance with the requirements of laws and other legal acts, including cases where this is required by public administration entities, as defined in the Law on Public Administration of the Republic of Lithuania.</w:t>
      </w:r>
    </w:p>
    <w:p w14:paraId="6D6AA182" w14:textId="77777777" w:rsidR="006A6154" w:rsidRPr="005371AD" w:rsidRDefault="006A6154" w:rsidP="00FC669E">
      <w:pPr>
        <w:spacing w:line="276" w:lineRule="auto"/>
        <w:jc w:val="both"/>
        <w:rPr>
          <w:sz w:val="22"/>
          <w:szCs w:val="22"/>
          <w:lang w:val="lt-LT"/>
        </w:rPr>
      </w:pPr>
      <w:bookmarkStart w:id="229" w:name="part_0bcf3a8ffc6c460491923a7f3c6c7334"/>
      <w:bookmarkEnd w:id="229"/>
      <w:r w:rsidRPr="005371AD">
        <w:rPr>
          <w:sz w:val="22"/>
          <w:szCs w:val="22"/>
          <w:lang w:val="lt-LT"/>
        </w:rPr>
        <w:t>13.3. Before disclosing confidential information, a Party must inform the other Party (to the extent not prohibited by law or other legal acts) of the necessity or a request received from a public administration entity to disclose confidential information and take reasonable measures to ensure the confidentiality of the disclosed information.</w:t>
      </w:r>
    </w:p>
    <w:p w14:paraId="2EC2F043" w14:textId="77777777" w:rsidR="006A6154" w:rsidRPr="005371AD" w:rsidRDefault="006A6154" w:rsidP="00FC669E">
      <w:pPr>
        <w:spacing w:line="276" w:lineRule="auto"/>
        <w:jc w:val="both"/>
        <w:rPr>
          <w:sz w:val="22"/>
          <w:szCs w:val="22"/>
          <w:lang w:val="lt-LT"/>
        </w:rPr>
      </w:pPr>
      <w:bookmarkStart w:id="230" w:name="part_32b2c249e6944678957805393e93f8ff"/>
      <w:bookmarkEnd w:id="230"/>
      <w:r w:rsidRPr="005371AD">
        <w:rPr>
          <w:sz w:val="22"/>
          <w:szCs w:val="22"/>
          <w:lang w:val="lt-LT"/>
        </w:rPr>
        <w:t>13.4. The Party shall be responsible for:</w:t>
      </w:r>
    </w:p>
    <w:p w14:paraId="078813BC" w14:textId="77777777" w:rsidR="006A6154" w:rsidRPr="005371AD" w:rsidRDefault="006A6154" w:rsidP="00FC669E">
      <w:pPr>
        <w:spacing w:line="276" w:lineRule="auto"/>
        <w:jc w:val="both"/>
        <w:rPr>
          <w:sz w:val="22"/>
          <w:szCs w:val="22"/>
          <w:lang w:val="lt-LT"/>
        </w:rPr>
      </w:pPr>
      <w:bookmarkStart w:id="231" w:name="part_5bc455d878134aea8f437f7b73ac4368"/>
      <w:bookmarkEnd w:id="231"/>
      <w:r w:rsidRPr="005371AD">
        <w:rPr>
          <w:sz w:val="22"/>
          <w:szCs w:val="22"/>
          <w:lang w:val="lt-LT"/>
        </w:rPr>
        <w:t>13.4.1. for any unlawful, including accidental, disclosure or transfer of the other Party's confidential information or any part thereof, or any unlawful use of confidential information;</w:t>
      </w:r>
    </w:p>
    <w:p w14:paraId="0A69BB2A" w14:textId="77777777" w:rsidR="006A6154" w:rsidRPr="005371AD" w:rsidRDefault="006A6154" w:rsidP="00FC669E">
      <w:pPr>
        <w:spacing w:line="276" w:lineRule="auto"/>
        <w:jc w:val="both"/>
        <w:rPr>
          <w:sz w:val="22"/>
          <w:szCs w:val="22"/>
          <w:lang w:val="lt-LT"/>
        </w:rPr>
      </w:pPr>
      <w:bookmarkStart w:id="232" w:name="part_89703ac8c5b0446d80b331aac6398952"/>
      <w:bookmarkEnd w:id="232"/>
      <w:r w:rsidRPr="005371AD">
        <w:rPr>
          <w:sz w:val="22"/>
          <w:szCs w:val="22"/>
          <w:lang w:val="lt-LT"/>
        </w:rPr>
        <w:t>13.4.2. for failing to take all reasonable steps to preserve and protect the other Party's Confidential Information or any part thereof, and to prevent its further unauthorized disclosure, transfer or use.</w:t>
      </w:r>
    </w:p>
    <w:p w14:paraId="153DDFA6" w14:textId="77777777" w:rsidR="006A6154" w:rsidRPr="005371AD" w:rsidRDefault="006A6154" w:rsidP="00FC669E">
      <w:pPr>
        <w:spacing w:line="276" w:lineRule="auto"/>
        <w:jc w:val="both"/>
        <w:rPr>
          <w:sz w:val="22"/>
          <w:szCs w:val="22"/>
          <w:lang w:val="lt-LT"/>
        </w:rPr>
      </w:pPr>
      <w:bookmarkStart w:id="233" w:name="part_441729603aa74b1a96669508650e91c7"/>
      <w:bookmarkEnd w:id="233"/>
      <w:r w:rsidRPr="005371AD">
        <w:rPr>
          <w:sz w:val="22"/>
          <w:szCs w:val="22"/>
          <w:lang w:val="lt-LT"/>
        </w:rPr>
        <w:t>13.5. A Party that unreasonably discloses confidential information of the other Party must pay the other Party a fine in the amount specified in the Special Conditions.</w:t>
      </w:r>
    </w:p>
    <w:p w14:paraId="01B9AF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4B863E0A" w14:textId="77777777" w:rsidR="006A6154" w:rsidRPr="005371AD" w:rsidRDefault="006A6154" w:rsidP="00FC669E">
      <w:pPr>
        <w:spacing w:line="276" w:lineRule="auto"/>
        <w:jc w:val="center"/>
        <w:rPr>
          <w:sz w:val="22"/>
          <w:szCs w:val="22"/>
          <w:lang w:val="lt-LT"/>
        </w:rPr>
      </w:pPr>
      <w:bookmarkStart w:id="234" w:name="part_0349dceb84bf483dbf95d00c34404dfd"/>
      <w:bookmarkEnd w:id="234"/>
      <w:r w:rsidRPr="005371AD">
        <w:rPr>
          <w:b/>
          <w:bCs/>
          <w:caps/>
          <w:sz w:val="22"/>
          <w:szCs w:val="22"/>
          <w:lang w:val="lt-LT"/>
        </w:rPr>
        <w:t>14. PERSONAL DATA PROTECTION</w:t>
      </w:r>
    </w:p>
    <w:p w14:paraId="7806DA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9EBF6D1" w14:textId="77777777" w:rsidR="006A6154" w:rsidRPr="005371AD" w:rsidRDefault="006A6154" w:rsidP="00FC669E">
      <w:pPr>
        <w:spacing w:line="276" w:lineRule="auto"/>
        <w:jc w:val="both"/>
        <w:rPr>
          <w:sz w:val="22"/>
          <w:szCs w:val="22"/>
          <w:lang w:val="lt-LT"/>
        </w:rPr>
      </w:pPr>
      <w:bookmarkStart w:id="235" w:name="part_2a02832f44ab40d6844ee305c26d4a31"/>
      <w:bookmarkEnd w:id="235"/>
      <w:r w:rsidRPr="005371AD">
        <w:rPr>
          <w:sz w:val="22"/>
          <w:szCs w:val="22"/>
          <w:lang w:val="lt-LT"/>
        </w:rPr>
        <w:t xml:space="preserve">14.1. The Parties undertake to ensure the security of personal data and to process personal data lawfully, in accordance with the provisions of Regulation </w:t>
      </w:r>
      <w:r w:rsidRPr="005371AD">
        <w:rPr>
          <w:sz w:val="22"/>
          <w:szCs w:val="22"/>
          <w:u w:val="single"/>
          <w:lang w:val="lt-LT"/>
        </w:rPr>
        <w:t xml:space="preserve">(EU) 2016/679 of the European Parliament and of the Council of 27 April 2016 </w:t>
      </w:r>
      <w:r w:rsidRPr="005371AD">
        <w:rPr>
          <w:sz w:val="22"/>
          <w:szCs w:val="22"/>
          <w:lang w:val="lt-LT"/>
        </w:rPr>
        <w:t xml:space="preserve">on the protection of natural persons with regard to the processing of personal data and on the free movement of such data, and repealing Directive </w:t>
      </w:r>
      <w:r w:rsidRPr="005371AD">
        <w:rPr>
          <w:sz w:val="22"/>
          <w:szCs w:val="22"/>
          <w:u w:val="single"/>
          <w:lang w:val="lt-LT"/>
        </w:rPr>
        <w:t xml:space="preserve">95/46/EC </w:t>
      </w:r>
      <w:r w:rsidRPr="005371AD">
        <w:rPr>
          <w:sz w:val="22"/>
          <w:szCs w:val="22"/>
          <w:lang w:val="lt-LT"/>
        </w:rPr>
        <w:t>(General Data Protection Regulation) and other legal acts regulating the processing of personal data.</w:t>
      </w:r>
    </w:p>
    <w:p w14:paraId="2C6871F0" w14:textId="77777777" w:rsidR="006A6154" w:rsidRPr="005371AD" w:rsidRDefault="006A6154" w:rsidP="00FC669E">
      <w:pPr>
        <w:spacing w:line="276" w:lineRule="auto"/>
        <w:jc w:val="both"/>
        <w:rPr>
          <w:sz w:val="22"/>
          <w:szCs w:val="22"/>
          <w:lang w:val="lt-LT"/>
        </w:rPr>
      </w:pPr>
      <w:bookmarkStart w:id="236" w:name="part_efcf2289ac124501be1817d02c0f316e"/>
      <w:bookmarkEnd w:id="236"/>
      <w:r w:rsidRPr="005371AD">
        <w:rPr>
          <w:sz w:val="22"/>
          <w:szCs w:val="22"/>
          <w:lang w:val="lt-LT"/>
        </w:rPr>
        <w:t>14.2. The Parties confirm that if personal data is processed in order to ensure the proper performance of the Agreement, the Parties undertake to conclude a separate agreement on data processing, which determines the subject matter and duration of data processing, the nature and purpose of data processing, the types of personal data and categories of data subjects, and the obligations and rights of the data controller.</w:t>
      </w:r>
    </w:p>
    <w:p w14:paraId="3DE7DF00" w14:textId="77777777" w:rsidR="006A6154" w:rsidRPr="005371AD" w:rsidRDefault="006A6154" w:rsidP="00FC669E">
      <w:pPr>
        <w:spacing w:line="276" w:lineRule="auto"/>
        <w:ind w:left="360" w:firstLine="53"/>
        <w:jc w:val="both"/>
        <w:rPr>
          <w:sz w:val="22"/>
          <w:szCs w:val="22"/>
          <w:lang w:val="lt-LT"/>
        </w:rPr>
      </w:pPr>
      <w:r w:rsidRPr="005371AD">
        <w:rPr>
          <w:sz w:val="22"/>
          <w:szCs w:val="22"/>
          <w:lang w:val="lt-LT"/>
        </w:rPr>
        <w:t> </w:t>
      </w:r>
    </w:p>
    <w:p w14:paraId="0362E28A" w14:textId="77777777" w:rsidR="006A6154" w:rsidRPr="005371AD" w:rsidRDefault="006A6154" w:rsidP="00FC669E">
      <w:pPr>
        <w:spacing w:line="276" w:lineRule="auto"/>
        <w:jc w:val="center"/>
        <w:rPr>
          <w:sz w:val="22"/>
          <w:szCs w:val="22"/>
          <w:lang w:val="lt-LT"/>
        </w:rPr>
      </w:pPr>
      <w:bookmarkStart w:id="237" w:name="part_7cea0cfb81564512a67d6a84f49fb00e"/>
      <w:bookmarkEnd w:id="237"/>
      <w:r w:rsidRPr="005371AD">
        <w:rPr>
          <w:b/>
          <w:bCs/>
          <w:caps/>
          <w:sz w:val="22"/>
          <w:szCs w:val="22"/>
          <w:lang w:val="lt-LT"/>
        </w:rPr>
        <w:t>15. INTELLECTUAL PROPERTY</w:t>
      </w:r>
    </w:p>
    <w:p w14:paraId="03996BF4" w14:textId="77777777" w:rsidR="006A6154" w:rsidRPr="005371AD" w:rsidRDefault="006A6154" w:rsidP="00FC669E">
      <w:pPr>
        <w:spacing w:line="276" w:lineRule="auto"/>
        <w:jc w:val="both"/>
        <w:rPr>
          <w:sz w:val="22"/>
          <w:szCs w:val="22"/>
          <w:lang w:val="lt-LT"/>
        </w:rPr>
      </w:pPr>
      <w:r w:rsidRPr="005371AD">
        <w:rPr>
          <w:caps/>
          <w:sz w:val="22"/>
          <w:szCs w:val="22"/>
          <w:lang w:val="lt-LT"/>
        </w:rPr>
        <w:t> </w:t>
      </w:r>
    </w:p>
    <w:p w14:paraId="2FCF1C60" w14:textId="77777777" w:rsidR="006A6154" w:rsidRPr="005371AD" w:rsidRDefault="006A6154" w:rsidP="00FC669E">
      <w:pPr>
        <w:spacing w:line="276" w:lineRule="auto"/>
        <w:jc w:val="both"/>
        <w:textAlignment w:val="baseline"/>
        <w:rPr>
          <w:sz w:val="22"/>
          <w:szCs w:val="22"/>
          <w:lang w:val="lt-LT"/>
        </w:rPr>
      </w:pPr>
      <w:bookmarkStart w:id="238" w:name="part_12edb23232c3463496cbb10412f0f6b0"/>
      <w:bookmarkEnd w:id="238"/>
      <w:r w:rsidRPr="005371AD">
        <w:rPr>
          <w:sz w:val="22"/>
          <w:szCs w:val="22"/>
          <w:lang w:val="lt-LT"/>
        </w:rPr>
        <w:t>15.1. All results and related rights acquired during the performance of the Agreement, including intellectual property rights, except for personal non-property rights to the results of intellectual activity, are the property of the Buyer, which passes to the Buyer from the moment of transfer-acceptance of the Goods without any restrictions, which the Buyer may use, publish, assign or transfer without the separate consent of the Supplier to third parties, unless otherwise provided in the Special Conditions or intellectual property rights cannot be transferred by ownership due to the nature of the Goods and (or) the exclusive rights, patents, etc. of the manufacturer of the Goods.</w:t>
      </w:r>
    </w:p>
    <w:p w14:paraId="37805336" w14:textId="77777777" w:rsidR="006A6154" w:rsidRPr="005371AD" w:rsidRDefault="006A6154" w:rsidP="00FC669E">
      <w:pPr>
        <w:spacing w:line="276" w:lineRule="auto"/>
        <w:jc w:val="both"/>
        <w:textAlignment w:val="baseline"/>
        <w:rPr>
          <w:sz w:val="22"/>
          <w:szCs w:val="22"/>
          <w:lang w:val="lt-LT"/>
        </w:rPr>
      </w:pPr>
      <w:bookmarkStart w:id="239" w:name="part_1b9b76efd8d0445c9c56bb24ebd7d34f"/>
      <w:bookmarkEnd w:id="239"/>
      <w:r w:rsidRPr="005371AD">
        <w:rPr>
          <w:sz w:val="22"/>
          <w:szCs w:val="22"/>
          <w:lang w:val="lt-LT"/>
        </w:rPr>
        <w:t xml:space="preserve">15.2. The Supplier undertakes to indemnify the Buyer for any claims arising from intellectual property rights, including, but not limited to, the right of the owner (user) of a patent, trademark, industrial design (whether registered or not), rights arising from applications for registration of any of the aforementioned rights, </w:t>
      </w:r>
      <w:r w:rsidRPr="005371AD">
        <w:rPr>
          <w:sz w:val="22"/>
          <w:szCs w:val="22"/>
          <w:lang w:val="lt-LT"/>
        </w:rPr>
        <w:lastRenderedPageBreak/>
        <w:t xml:space="preserve">copyright, </w:t>
      </w:r>
      <w:proofErr w:type="spellStart"/>
      <w:r w:rsidRPr="005371AD">
        <w:rPr>
          <w:sz w:val="22"/>
          <w:szCs w:val="22"/>
          <w:lang w:val="lt-LT"/>
        </w:rPr>
        <w:t>database</w:t>
      </w:r>
      <w:proofErr w:type="spellEnd"/>
      <w:r w:rsidRPr="005371AD">
        <w:rPr>
          <w:sz w:val="22"/>
          <w:szCs w:val="22"/>
          <w:lang w:val="lt-LT"/>
        </w:rPr>
        <w:t xml:space="preserve"> </w:t>
      </w:r>
      <w:proofErr w:type="spellStart"/>
      <w:r w:rsidRPr="005371AD">
        <w:rPr>
          <w:sz w:val="22"/>
          <w:szCs w:val="22"/>
          <w:lang w:val="lt-LT"/>
        </w:rPr>
        <w:t>producers</w:t>
      </w:r>
      <w:proofErr w:type="spellEnd"/>
      <w:r w:rsidRPr="005371AD">
        <w:rPr>
          <w:sz w:val="22"/>
          <w:szCs w:val="22"/>
          <w:lang w:val="lt-LT"/>
        </w:rPr>
        <w:t xml:space="preserve"> ( </w:t>
      </w:r>
      <w:proofErr w:type="spellStart"/>
      <w:r w:rsidRPr="005371AD">
        <w:rPr>
          <w:sz w:val="22"/>
          <w:szCs w:val="22"/>
          <w:lang w:val="lt-LT"/>
        </w:rPr>
        <w:t>sui</w:t>
      </w:r>
      <w:proofErr w:type="spellEnd"/>
      <w:r w:rsidRPr="005371AD">
        <w:rPr>
          <w:sz w:val="22"/>
          <w:szCs w:val="22"/>
          <w:lang w:val="lt-LT"/>
        </w:rPr>
        <w:t xml:space="preserve"> </w:t>
      </w:r>
      <w:proofErr w:type="spellStart"/>
      <w:r w:rsidRPr="005371AD">
        <w:rPr>
          <w:sz w:val="22"/>
          <w:szCs w:val="22"/>
          <w:lang w:val="lt-LT"/>
        </w:rPr>
        <w:t>generis</w:t>
      </w:r>
      <w:proofErr w:type="spellEnd"/>
      <w:r w:rsidRPr="005371AD">
        <w:rPr>
          <w:sz w:val="22"/>
          <w:szCs w:val="22"/>
          <w:lang w:val="lt-LT"/>
        </w:rPr>
        <w:t xml:space="preserve"> ) </w:t>
      </w:r>
      <w:proofErr w:type="spellStart"/>
      <w:r w:rsidRPr="005371AD">
        <w:rPr>
          <w:sz w:val="22"/>
          <w:szCs w:val="22"/>
          <w:lang w:val="lt-LT"/>
        </w:rPr>
        <w:t>rights</w:t>
      </w:r>
      <w:proofErr w:type="spellEnd"/>
      <w:r w:rsidRPr="005371AD">
        <w:rPr>
          <w:sz w:val="22"/>
          <w:szCs w:val="22"/>
          <w:lang w:val="lt-LT"/>
        </w:rPr>
        <w:t>, owners of firms, companies, organizations, business names or names and other similar rights or obligations, regardless of whether they are registered in the Republic of Lithuania or in other countries, or are not subject to registration, as provided for in the Agreement, except in cases where such violation occurs due to the fault of the Buyer.</w:t>
      </w:r>
    </w:p>
    <w:p w14:paraId="51050B45" w14:textId="77777777" w:rsidR="006A6154" w:rsidRPr="005371AD" w:rsidRDefault="006A6154" w:rsidP="00FC669E">
      <w:pPr>
        <w:spacing w:line="276" w:lineRule="auto"/>
        <w:jc w:val="both"/>
        <w:textAlignment w:val="baseline"/>
        <w:rPr>
          <w:sz w:val="22"/>
          <w:szCs w:val="22"/>
          <w:lang w:val="lt-LT"/>
        </w:rPr>
      </w:pPr>
      <w:bookmarkStart w:id="240" w:name="part_f3ec9bddd3814a4b91c0aa9e9bab8c5a"/>
      <w:bookmarkEnd w:id="240"/>
      <w:r w:rsidRPr="005371AD">
        <w:rPr>
          <w:sz w:val="22"/>
          <w:szCs w:val="22"/>
          <w:lang w:val="lt-LT"/>
        </w:rPr>
        <w:t>15.3. The Supplier shall not have the right to use the Buyer's symbols, name and trademark in advertising, marketing, or to use the intellectual property created by the Buyer without the Buyer's prior written consent. In case of violation of the requirement, the Supplier shall be subject to a fine of 1 (one) percent of the Contract price excluding VAT.</w:t>
      </w:r>
    </w:p>
    <w:p w14:paraId="498E28F0"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6DC554FA" w14:textId="77777777" w:rsidR="006A6154" w:rsidRPr="005371AD" w:rsidRDefault="006A6154" w:rsidP="00FC669E">
      <w:pPr>
        <w:spacing w:line="276" w:lineRule="auto"/>
        <w:jc w:val="center"/>
        <w:rPr>
          <w:sz w:val="22"/>
          <w:szCs w:val="22"/>
          <w:lang w:val="lt-LT"/>
        </w:rPr>
      </w:pPr>
      <w:bookmarkStart w:id="241" w:name="part_5d3f1393fe484945a06edfe0588f65a6"/>
      <w:bookmarkEnd w:id="241"/>
      <w:r w:rsidRPr="005371AD">
        <w:rPr>
          <w:b/>
          <w:bCs/>
          <w:caps/>
          <w:sz w:val="22"/>
          <w:szCs w:val="22"/>
          <w:lang w:val="lt-LT"/>
        </w:rPr>
        <w:t>16. REPRESENTATIONS AND WARRANTIES</w:t>
      </w:r>
    </w:p>
    <w:p w14:paraId="4659FA3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4E04847" w14:textId="77777777" w:rsidR="006A6154" w:rsidRPr="005371AD" w:rsidRDefault="006A6154" w:rsidP="00FC669E">
      <w:pPr>
        <w:spacing w:line="276" w:lineRule="auto"/>
        <w:jc w:val="both"/>
        <w:rPr>
          <w:sz w:val="22"/>
          <w:szCs w:val="22"/>
          <w:lang w:val="lt-LT"/>
        </w:rPr>
      </w:pPr>
      <w:bookmarkStart w:id="242" w:name="part_dccb91c5291d4b568b4cec4b3b64ba85"/>
      <w:bookmarkEnd w:id="242"/>
      <w:r w:rsidRPr="005371AD">
        <w:rPr>
          <w:sz w:val="22"/>
          <w:szCs w:val="22"/>
          <w:lang w:val="lt-LT"/>
        </w:rPr>
        <w:t>16.1. Each Party represents and warrants to the other Party that:</w:t>
      </w:r>
    </w:p>
    <w:p w14:paraId="2B4185CA" w14:textId="77777777" w:rsidR="006A6154" w:rsidRPr="005371AD" w:rsidRDefault="006A6154" w:rsidP="00FC669E">
      <w:pPr>
        <w:spacing w:line="276" w:lineRule="auto"/>
        <w:jc w:val="both"/>
        <w:rPr>
          <w:sz w:val="22"/>
          <w:szCs w:val="22"/>
          <w:lang w:val="lt-LT"/>
        </w:rPr>
      </w:pPr>
      <w:bookmarkStart w:id="243" w:name="part_7f25f6c58258486eba0d25e18c99c106"/>
      <w:bookmarkEnd w:id="243"/>
      <w:r w:rsidRPr="005371AD">
        <w:rPr>
          <w:sz w:val="22"/>
          <w:szCs w:val="22"/>
          <w:lang w:val="lt-LT"/>
        </w:rPr>
        <w:t>16.1.1. all necessary decisions, permits and consents have been legally adopted and are valid, as well as other legal actions necessary for the conclusion, validity and performance of the Agreement have been legally performed and are valid;</w:t>
      </w:r>
    </w:p>
    <w:p w14:paraId="0BB6607E" w14:textId="77777777" w:rsidR="006A6154" w:rsidRPr="005371AD" w:rsidRDefault="006A6154" w:rsidP="00FC669E">
      <w:pPr>
        <w:spacing w:line="276" w:lineRule="auto"/>
        <w:jc w:val="both"/>
        <w:rPr>
          <w:sz w:val="22"/>
          <w:szCs w:val="22"/>
          <w:lang w:val="lt-LT"/>
        </w:rPr>
      </w:pPr>
      <w:bookmarkStart w:id="244" w:name="part_391911bfb3b94b0286158a6c07f25511"/>
      <w:bookmarkEnd w:id="244"/>
      <w:r w:rsidRPr="005371AD">
        <w:rPr>
          <w:sz w:val="22"/>
          <w:szCs w:val="22"/>
          <w:lang w:val="lt-LT"/>
        </w:rPr>
        <w:t>16.1.2. by concluding the Agreement,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14:paraId="6EA06789" w14:textId="77777777" w:rsidR="006A6154" w:rsidRPr="005371AD" w:rsidRDefault="006A6154" w:rsidP="00FC669E">
      <w:pPr>
        <w:spacing w:line="276" w:lineRule="auto"/>
        <w:jc w:val="both"/>
        <w:rPr>
          <w:sz w:val="22"/>
          <w:szCs w:val="22"/>
          <w:lang w:val="lt-LT"/>
        </w:rPr>
      </w:pPr>
      <w:bookmarkStart w:id="245" w:name="part_549b97630bdf485c9f1ed21f87374ba2"/>
      <w:bookmarkEnd w:id="245"/>
      <w:r w:rsidRPr="005371AD">
        <w:rPr>
          <w:sz w:val="22"/>
          <w:szCs w:val="22"/>
          <w:lang w:val="lt-LT"/>
        </w:rPr>
        <w:t>16.1.3. The Party's representative has all the necessary powers to conclude and execute the Agreement; the Party's representative, when concluding and signing the Agreement, does not violate the Party's statutes, regulations and other internal documents, the rights and legitimate interests of the Party's management and other bodies and (or) creditors; when concluding the Agreement, he acts honestly and reasonably in relation to the Party and members of the Party's bodies, and creditors;</w:t>
      </w:r>
    </w:p>
    <w:p w14:paraId="1AB0E197" w14:textId="77777777" w:rsidR="006A6154" w:rsidRPr="005371AD" w:rsidRDefault="006A6154" w:rsidP="00FC669E">
      <w:pPr>
        <w:spacing w:line="276" w:lineRule="auto"/>
        <w:jc w:val="both"/>
        <w:rPr>
          <w:sz w:val="22"/>
          <w:szCs w:val="22"/>
          <w:lang w:val="lt-LT"/>
        </w:rPr>
      </w:pPr>
      <w:bookmarkStart w:id="246" w:name="part_33af460a296f4333b2bda489147b75ef"/>
      <w:bookmarkEnd w:id="246"/>
      <w:r w:rsidRPr="005371AD">
        <w:rPr>
          <w:sz w:val="22"/>
          <w:szCs w:val="22"/>
          <w:lang w:val="lt-LT"/>
        </w:rPr>
        <w:t>16.1.4. The Party has assessed all circumstances that are of fundamental importance for the conclusion of the Agreement and its performance; none of the conditions and circumstances specified in the Agreement have a negative impact on the Party's will to conclude the Agreement on such terms as are specified in the Agreement and to fulfill the obligations arising from the Agreement;</w:t>
      </w:r>
    </w:p>
    <w:p w14:paraId="0ECB2A36" w14:textId="77777777" w:rsidR="006A6154" w:rsidRPr="005371AD" w:rsidRDefault="006A6154" w:rsidP="00FC669E">
      <w:pPr>
        <w:spacing w:line="276" w:lineRule="auto"/>
        <w:jc w:val="both"/>
        <w:rPr>
          <w:sz w:val="22"/>
          <w:szCs w:val="22"/>
          <w:lang w:val="lt-LT"/>
        </w:rPr>
      </w:pPr>
      <w:bookmarkStart w:id="247" w:name="part_12ab65e979b8470eb9313a512e38198b"/>
      <w:bookmarkEnd w:id="247"/>
      <w:r w:rsidRPr="005371AD">
        <w:rPr>
          <w:sz w:val="22"/>
          <w:szCs w:val="22"/>
          <w:lang w:val="lt-LT"/>
        </w:rPr>
        <w:t>16.1.5. The Agreement is concluded in accordance with the principles of honesty, reasonableness, justice and equality of the Parties, without the use of deception or pressure. The Parties have disclosed to each other all information known to them that is essential for the conclusion of the Agreement and its performance;</w:t>
      </w:r>
    </w:p>
    <w:p w14:paraId="231F109E" w14:textId="77777777" w:rsidR="006A6154" w:rsidRPr="005371AD" w:rsidRDefault="006A6154" w:rsidP="00FC669E">
      <w:pPr>
        <w:spacing w:line="276" w:lineRule="auto"/>
        <w:jc w:val="both"/>
        <w:rPr>
          <w:sz w:val="22"/>
          <w:szCs w:val="22"/>
          <w:lang w:val="lt-LT"/>
        </w:rPr>
      </w:pPr>
      <w:bookmarkStart w:id="248" w:name="part_c6af3093c91345f583e17093031c83cc"/>
      <w:bookmarkEnd w:id="248"/>
      <w:r w:rsidRPr="005371AD">
        <w:rPr>
          <w:sz w:val="22"/>
          <w:szCs w:val="22"/>
          <w:lang w:val="lt-LT"/>
        </w:rPr>
        <w:t>16.1.6. all representations and warranties of the Party are complete and do not omit any circumstances that would render these representations or warranties invalid.</w:t>
      </w:r>
    </w:p>
    <w:p w14:paraId="79CD3D4F" w14:textId="77777777" w:rsidR="006A6154" w:rsidRPr="005371AD" w:rsidRDefault="006A6154" w:rsidP="00FC669E">
      <w:pPr>
        <w:spacing w:line="276" w:lineRule="auto"/>
        <w:jc w:val="both"/>
        <w:rPr>
          <w:sz w:val="22"/>
          <w:szCs w:val="22"/>
          <w:lang w:val="lt-LT"/>
        </w:rPr>
      </w:pPr>
      <w:bookmarkStart w:id="249" w:name="part_e531128b7a6c43259231b918e334e5ff"/>
      <w:bookmarkEnd w:id="249"/>
      <w:r w:rsidRPr="005371AD">
        <w:rPr>
          <w:sz w:val="22"/>
          <w:szCs w:val="22"/>
          <w:lang w:val="lt-LT"/>
        </w:rPr>
        <w:t>16.2. The Supplier additionally represents and warrants to the Buyer that the Supplier, subcontractors, joint venture partners and specialists have valid and lawful all permits, licenses, certificates, and legal recognition documents required by laws and other legal acts for the performance of the Agreement.</w:t>
      </w:r>
    </w:p>
    <w:p w14:paraId="51B5FD94" w14:textId="77777777" w:rsidR="006A6154" w:rsidRPr="005371AD" w:rsidRDefault="006A6154" w:rsidP="00FC669E">
      <w:pPr>
        <w:spacing w:line="276" w:lineRule="auto"/>
        <w:jc w:val="both"/>
        <w:rPr>
          <w:sz w:val="22"/>
          <w:szCs w:val="22"/>
          <w:lang w:val="lt-LT"/>
        </w:rPr>
      </w:pPr>
      <w:bookmarkStart w:id="250" w:name="part_458b31c2b1404422b708175fd7f1af2d"/>
      <w:bookmarkEnd w:id="250"/>
      <w:r w:rsidRPr="005371AD">
        <w:rPr>
          <w:sz w:val="22"/>
          <w:szCs w:val="22"/>
          <w:shd w:val="clear" w:color="auto" w:fill="FFFFFF"/>
          <w:lang w:val="lt-LT"/>
        </w:rPr>
        <w:t xml:space="preserve">16.3. </w:t>
      </w:r>
      <w:r w:rsidRPr="005371AD">
        <w:rPr>
          <w:sz w:val="22"/>
          <w:szCs w:val="22"/>
          <w:lang w:val="lt-LT"/>
        </w:rPr>
        <w:t xml:space="preserve">The Supplier declares that the rights to dispose of, manage and use the Goods sold are not restricted </w:t>
      </w:r>
      <w:r w:rsidRPr="005371AD">
        <w:rPr>
          <w:sz w:val="22"/>
          <w:szCs w:val="22"/>
          <w:shd w:val="clear" w:color="auto" w:fill="FFFFFF"/>
          <w:lang w:val="lt-LT"/>
        </w:rPr>
        <w:t>and that no third parties have any claims to the Goods transferred under the Agreement (pledges, seizures, etc.).</w:t>
      </w:r>
    </w:p>
    <w:p w14:paraId="4DCDF69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17A31A2" w14:textId="77777777" w:rsidR="006A6154" w:rsidRPr="005371AD" w:rsidRDefault="006A6154" w:rsidP="00FC669E">
      <w:pPr>
        <w:spacing w:line="276" w:lineRule="auto"/>
        <w:jc w:val="center"/>
        <w:rPr>
          <w:sz w:val="22"/>
          <w:szCs w:val="22"/>
          <w:lang w:val="lt-LT"/>
        </w:rPr>
      </w:pPr>
      <w:bookmarkStart w:id="251" w:name="part_00bc1b0c794d44fdbd191e635099dd9e"/>
      <w:bookmarkEnd w:id="251"/>
      <w:r w:rsidRPr="005371AD">
        <w:rPr>
          <w:b/>
          <w:bCs/>
          <w:caps/>
          <w:sz w:val="22"/>
          <w:szCs w:val="22"/>
          <w:lang w:val="lt-LT"/>
        </w:rPr>
        <w:t>17. GENERAL LIABILITY ISSUES</w:t>
      </w:r>
    </w:p>
    <w:p w14:paraId="77CEFCD3"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5AC616EC" w14:textId="77777777" w:rsidR="006A6154" w:rsidRPr="005371AD" w:rsidRDefault="006A6154" w:rsidP="00FC669E">
      <w:pPr>
        <w:spacing w:line="276" w:lineRule="auto"/>
        <w:jc w:val="both"/>
        <w:rPr>
          <w:sz w:val="22"/>
          <w:szCs w:val="22"/>
          <w:lang w:val="lt-LT"/>
        </w:rPr>
      </w:pPr>
      <w:bookmarkStart w:id="252" w:name="part_ea96dfd1475c4c499c7ce06be267bce4"/>
      <w:bookmarkEnd w:id="252"/>
      <w:r w:rsidRPr="005371AD">
        <w:rPr>
          <w:sz w:val="22"/>
          <w:szCs w:val="22"/>
          <w:lang w:val="lt-LT"/>
        </w:rPr>
        <w:t>17.1. Payment of penalties for delay or breach of obligations under the Agreement does not exempt the Party from the performance of its obligations under the Agreement.</w:t>
      </w:r>
    </w:p>
    <w:p w14:paraId="7C6A47B4" w14:textId="77777777" w:rsidR="006A6154" w:rsidRPr="005371AD" w:rsidRDefault="006A6154" w:rsidP="00FC669E">
      <w:pPr>
        <w:spacing w:line="276" w:lineRule="auto"/>
        <w:jc w:val="both"/>
        <w:rPr>
          <w:sz w:val="22"/>
          <w:szCs w:val="22"/>
          <w:lang w:val="lt-LT"/>
        </w:rPr>
      </w:pPr>
      <w:bookmarkStart w:id="253" w:name="part_a11418743e2b4d3298cca6ec5c290ee2"/>
      <w:bookmarkEnd w:id="253"/>
      <w:r w:rsidRPr="005371AD">
        <w:rPr>
          <w:sz w:val="22"/>
          <w:szCs w:val="22"/>
          <w:lang w:val="lt-LT"/>
        </w:rPr>
        <w:t xml:space="preserve">17.2. Payment of liquidated damages and/or receipt of performance security for the Contract shall not negate the right of a Party to demand that the other Party compensate for the losses incurred by it. The liquidated damages established in this Contract shall be considered minimal, unprovable losses of the Parties. Each of the Parties shall have the right to receive from the other Party losses arising from the other Party's improper performance or non-performance of its obligations under the Contract, not exceeding the Initial Contract </w:t>
      </w:r>
      <w:r w:rsidRPr="005371AD">
        <w:rPr>
          <w:sz w:val="22"/>
          <w:szCs w:val="22"/>
          <w:lang w:val="lt-LT"/>
        </w:rPr>
        <w:lastRenderedPageBreak/>
        <w:t xml:space="preserve">Value excluding VAT, unless legal acts provide that a higher amount must be compensated. </w:t>
      </w:r>
      <w:r w:rsidRPr="005371AD">
        <w:rPr>
          <w:sz w:val="22"/>
          <w:szCs w:val="22"/>
          <w:bdr w:val="none" w:sz="0" w:space="0" w:color="auto" w:frame="1"/>
          <w:lang w:val="lt-LT"/>
        </w:rPr>
        <w:t>The limitation of liability provided for in this clause shall not apply if the damage arose due to a violation of confidentiality obligations, legal acts regulating the protection of personal data or intellectual property rights.</w:t>
      </w:r>
    </w:p>
    <w:p w14:paraId="144DBAC8" w14:textId="77777777" w:rsidR="006A6154" w:rsidRPr="005371AD" w:rsidRDefault="006A6154" w:rsidP="00FC669E">
      <w:pPr>
        <w:spacing w:line="276" w:lineRule="auto"/>
        <w:jc w:val="both"/>
        <w:rPr>
          <w:sz w:val="22"/>
          <w:szCs w:val="22"/>
          <w:lang w:val="lt-LT"/>
        </w:rPr>
      </w:pPr>
      <w:bookmarkStart w:id="254" w:name="part_5231dbfb1dc5447b916618d3c25e9fc8"/>
      <w:bookmarkEnd w:id="254"/>
      <w:r w:rsidRPr="005371AD">
        <w:rPr>
          <w:sz w:val="22"/>
          <w:szCs w:val="22"/>
          <w:lang w:val="lt-LT"/>
        </w:rPr>
        <w:t>17.3. In the event that any of the representations or warranties made in this Agreement are found to be materially incorrect, false or misleading, the breaching Party shall compensate the injured Party for all losses suffered by the injured Party as a result of such incorrect, false or misleading representation or warranty.</w:t>
      </w:r>
    </w:p>
    <w:p w14:paraId="05033DD6" w14:textId="77777777" w:rsidR="006A6154" w:rsidRPr="005371AD" w:rsidRDefault="006A6154" w:rsidP="00FC669E">
      <w:pPr>
        <w:spacing w:line="276" w:lineRule="auto"/>
        <w:jc w:val="both"/>
        <w:rPr>
          <w:sz w:val="22"/>
          <w:szCs w:val="22"/>
          <w:lang w:val="lt-LT"/>
        </w:rPr>
      </w:pPr>
      <w:bookmarkStart w:id="255" w:name="part_acf5a3997d064987a757c9e576f2ea5e"/>
      <w:bookmarkEnd w:id="255"/>
      <w:r w:rsidRPr="005371AD">
        <w:rPr>
          <w:sz w:val="22"/>
          <w:szCs w:val="22"/>
          <w:lang w:val="lt-LT"/>
        </w:rPr>
        <w:t>17.4. The remedies provided for in this Agreement do not limit the right of the Parties to exercise other lawful remedies.</w:t>
      </w:r>
    </w:p>
    <w:p w14:paraId="6867F08A" w14:textId="77777777" w:rsidR="006A6154" w:rsidRPr="005371AD" w:rsidRDefault="006A6154" w:rsidP="00FC669E">
      <w:pPr>
        <w:spacing w:line="276" w:lineRule="auto"/>
        <w:jc w:val="both"/>
        <w:rPr>
          <w:sz w:val="22"/>
          <w:szCs w:val="22"/>
          <w:lang w:val="lt-LT"/>
        </w:rPr>
      </w:pPr>
      <w:bookmarkStart w:id="256" w:name="part_eb78b4fc534f4a4880f192558ede0983"/>
      <w:bookmarkEnd w:id="256"/>
      <w:r w:rsidRPr="005371AD">
        <w:rPr>
          <w:sz w:val="22"/>
          <w:szCs w:val="22"/>
          <w:lang w:val="lt-LT"/>
        </w:rPr>
        <w:t>17.5. Limitations of liability under the Agreement shall not apply when damage is caused intentionally or due to gross negligence, non-pecuniary damage, injury to health or loss of life is caused, as well as when damage (losses) is caused to third parties, including cases where damage caused by one Party to third parties is compensated by the other Party.</w:t>
      </w:r>
    </w:p>
    <w:p w14:paraId="7683C801" w14:textId="77777777" w:rsidR="006A6154" w:rsidRPr="005371AD" w:rsidRDefault="006A6154" w:rsidP="00FC669E">
      <w:pPr>
        <w:spacing w:line="276" w:lineRule="auto"/>
        <w:jc w:val="both"/>
        <w:rPr>
          <w:sz w:val="22"/>
          <w:szCs w:val="22"/>
          <w:lang w:val="lt-LT"/>
        </w:rPr>
      </w:pPr>
      <w:bookmarkStart w:id="257" w:name="part_04866c4c3de8456088563842aba89e9c"/>
      <w:bookmarkEnd w:id="257"/>
      <w:r w:rsidRPr="005371AD">
        <w:rPr>
          <w:sz w:val="22"/>
          <w:szCs w:val="22"/>
          <w:lang w:val="lt-LT"/>
        </w:rPr>
        <w:t>17.6. Upon the expiration of the Agreement, the Parties shall not be released from liability for breach of the Agreement. Upon the expiration of the Agreement, the Parties shall not lose the right to claim compensation for losses incurred due to non-performance of the Agreement and to pay penalties.</w:t>
      </w:r>
    </w:p>
    <w:p w14:paraId="389CC174" w14:textId="77777777" w:rsidR="006A6154" w:rsidRPr="005371AD" w:rsidRDefault="006A6154" w:rsidP="00FC669E">
      <w:pPr>
        <w:spacing w:line="276" w:lineRule="auto"/>
        <w:ind w:firstLine="53"/>
        <w:jc w:val="both"/>
        <w:rPr>
          <w:sz w:val="22"/>
          <w:szCs w:val="22"/>
          <w:lang w:val="lt-LT"/>
        </w:rPr>
      </w:pPr>
      <w:r w:rsidRPr="005371AD">
        <w:rPr>
          <w:sz w:val="22"/>
          <w:szCs w:val="22"/>
          <w:lang w:val="lt-LT"/>
        </w:rPr>
        <w:t> </w:t>
      </w:r>
    </w:p>
    <w:p w14:paraId="70B658FA" w14:textId="77777777" w:rsidR="006A6154" w:rsidRPr="005371AD" w:rsidRDefault="006A6154" w:rsidP="00FC669E">
      <w:pPr>
        <w:spacing w:line="276" w:lineRule="auto"/>
        <w:jc w:val="center"/>
        <w:rPr>
          <w:sz w:val="22"/>
          <w:szCs w:val="22"/>
          <w:lang w:val="lt-LT"/>
        </w:rPr>
      </w:pPr>
      <w:bookmarkStart w:id="258" w:name="part_84ed0289c5ba4eaf807ac1519747098d"/>
      <w:bookmarkEnd w:id="258"/>
      <w:r w:rsidRPr="005371AD">
        <w:rPr>
          <w:b/>
          <w:bCs/>
          <w:caps/>
          <w:sz w:val="22"/>
          <w:szCs w:val="22"/>
          <w:lang w:val="lt-LT"/>
        </w:rPr>
        <w:t>18. FORCE MAJEURE</w:t>
      </w:r>
    </w:p>
    <w:p w14:paraId="1E8066DC"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3EF6B8F3" w14:textId="77777777" w:rsidR="006A6154" w:rsidRPr="005371AD" w:rsidRDefault="006A6154" w:rsidP="00FC669E">
      <w:pPr>
        <w:spacing w:line="276" w:lineRule="auto"/>
        <w:jc w:val="both"/>
        <w:rPr>
          <w:sz w:val="22"/>
          <w:szCs w:val="22"/>
          <w:lang w:val="lt-LT"/>
        </w:rPr>
      </w:pPr>
      <w:bookmarkStart w:id="259" w:name="part_37691bceb3904de1b0eea1e01e9fcb0c"/>
      <w:bookmarkEnd w:id="259"/>
      <w:r w:rsidRPr="005371AD">
        <w:rPr>
          <w:sz w:val="22"/>
          <w:szCs w:val="22"/>
          <w:lang w:val="lt-LT"/>
        </w:rPr>
        <w:t>18.1.</w:t>
      </w:r>
      <w:r w:rsidRPr="005371AD">
        <w:rPr>
          <w:b/>
          <w:bCs/>
          <w:sz w:val="22"/>
          <w:szCs w:val="22"/>
          <w:lang w:val="lt-LT"/>
        </w:rPr>
        <w:t>  </w:t>
      </w:r>
      <w:r w:rsidRPr="005371AD">
        <w:rPr>
          <w:sz w:val="22"/>
          <w:szCs w:val="22"/>
          <w:lang w:val="lt-LT"/>
        </w:rPr>
        <w:t>Liability under the Agreement shall not apply, and the Parties may be fully or partially exempted from civil liability on the following grounds:</w:t>
      </w:r>
    </w:p>
    <w:p w14:paraId="1A221081" w14:textId="77777777" w:rsidR="006A6154" w:rsidRPr="005371AD" w:rsidRDefault="006A6154" w:rsidP="00FC669E">
      <w:pPr>
        <w:spacing w:line="276" w:lineRule="auto"/>
        <w:jc w:val="both"/>
        <w:rPr>
          <w:sz w:val="22"/>
          <w:szCs w:val="22"/>
          <w:lang w:val="lt-LT"/>
        </w:rPr>
      </w:pPr>
      <w:bookmarkStart w:id="260" w:name="part_5d384a3a9a474ad8853c55d5dad77681"/>
      <w:bookmarkEnd w:id="260"/>
      <w:r w:rsidRPr="005371AD">
        <w:rPr>
          <w:sz w:val="22"/>
          <w:szCs w:val="22"/>
          <w:lang w:val="lt-LT"/>
        </w:rPr>
        <w:t>18.1.1. regarding force majeure – the provisions of Article 6.212 of the Civil Code of the Republic of Lithuania and the rules approved by the Government of the Republic of Lithuania of 15 July 1996 by Resolution No. 840 “On the Approval of the Rules on Exemption from Liability in Cases of Force Majeure” shall apply;</w:t>
      </w:r>
    </w:p>
    <w:p w14:paraId="27DFF09E" w14:textId="77777777" w:rsidR="006A6154" w:rsidRPr="005371AD" w:rsidRDefault="006A6154" w:rsidP="00FC669E">
      <w:pPr>
        <w:spacing w:line="276" w:lineRule="auto"/>
        <w:jc w:val="both"/>
        <w:rPr>
          <w:sz w:val="22"/>
          <w:szCs w:val="22"/>
          <w:lang w:val="lt-LT"/>
        </w:rPr>
      </w:pPr>
      <w:bookmarkStart w:id="261" w:name="part_49da970caa0f401eac6fb363fe4067db"/>
      <w:bookmarkEnd w:id="261"/>
      <w:r w:rsidRPr="005371AD">
        <w:rPr>
          <w:sz w:val="22"/>
          <w:szCs w:val="22"/>
          <w:lang w:val="lt-LT"/>
        </w:rPr>
        <w:t>18.1.2. due to actions of European Union states – when it is impossible to fulfill an obligation under the Agreement due to mandatory and unforeseen actions (acts) of European Union state institutions, which the Parties had no right to dispute and these actions could not have been foreseen in advance.</w:t>
      </w:r>
    </w:p>
    <w:p w14:paraId="551EA960" w14:textId="77777777" w:rsidR="006A6154" w:rsidRPr="005371AD" w:rsidRDefault="006A6154" w:rsidP="00FC669E">
      <w:pPr>
        <w:spacing w:line="276" w:lineRule="auto"/>
        <w:jc w:val="both"/>
        <w:rPr>
          <w:sz w:val="22"/>
          <w:szCs w:val="22"/>
          <w:lang w:val="lt-LT"/>
        </w:rPr>
      </w:pPr>
      <w:bookmarkStart w:id="262" w:name="part_8408038109614adba5e530c90d7ce474"/>
      <w:bookmarkEnd w:id="262"/>
      <w:r w:rsidRPr="005371AD">
        <w:rPr>
          <w:sz w:val="22"/>
          <w:szCs w:val="22"/>
          <w:lang w:val="lt-LT"/>
        </w:rPr>
        <w:t>18.2.</w:t>
      </w:r>
      <w:r w:rsidRPr="005371AD">
        <w:rPr>
          <w:b/>
          <w:bCs/>
          <w:sz w:val="22"/>
          <w:szCs w:val="22"/>
          <w:lang w:val="lt-LT"/>
        </w:rPr>
        <w:t>  </w:t>
      </w:r>
      <w:r w:rsidRPr="005371AD">
        <w:rPr>
          <w:sz w:val="22"/>
          <w:szCs w:val="22"/>
          <w:lang w:val="lt-LT"/>
        </w:rPr>
        <w:t>The Party requesting its release from liability must notify the other Party of the force majeure circumstances immediately, but no later than within 5 (five) days from the occurrence or disclosure of such circumstances, providing evidence that it has taken all reasonable precautions and made every effort to minimize costs or negative consequences, as well as notify the possible deadline for the fulfillment of obligations. The Party must also provide the other Party with appropriate notification when the basis for non-fulfillment of obligations ceases to exist.</w:t>
      </w:r>
    </w:p>
    <w:p w14:paraId="1454A8C3" w14:textId="77777777" w:rsidR="006A6154" w:rsidRPr="005371AD" w:rsidRDefault="006A6154" w:rsidP="00FC669E">
      <w:pPr>
        <w:spacing w:line="276" w:lineRule="auto"/>
        <w:jc w:val="both"/>
        <w:rPr>
          <w:sz w:val="22"/>
          <w:szCs w:val="22"/>
          <w:lang w:val="lt-LT"/>
        </w:rPr>
      </w:pPr>
      <w:bookmarkStart w:id="263" w:name="part_31076b6b2ef04558bbb6d0a6d998ae2b"/>
      <w:bookmarkEnd w:id="263"/>
      <w:r w:rsidRPr="005371AD">
        <w:rPr>
          <w:sz w:val="22"/>
          <w:szCs w:val="22"/>
          <w:lang w:val="lt-LT"/>
        </w:rPr>
        <w:t>18.3.</w:t>
      </w:r>
      <w:r w:rsidRPr="005371AD">
        <w:rPr>
          <w:b/>
          <w:bCs/>
          <w:sz w:val="22"/>
          <w:szCs w:val="22"/>
          <w:lang w:val="lt-LT"/>
        </w:rPr>
        <w:t>  </w:t>
      </w:r>
      <w:r w:rsidRPr="005371AD">
        <w:rPr>
          <w:sz w:val="22"/>
          <w:szCs w:val="22"/>
          <w:lang w:val="lt-LT"/>
        </w:rPr>
        <w:t>The basis for releasing a Party from liability arises from the moment of occurrence of force majeure circumstances or, if the notification was not submitted in time, from the moment of submission of the notification. If a Party fails to send a notification or fails to inform in time, it must compensate the other Party for the damage it has suffered due to the failure to submit a notification in time or due to the absence of any notification.</w:t>
      </w:r>
    </w:p>
    <w:p w14:paraId="0EDAEF00" w14:textId="77777777" w:rsidR="006A6154" w:rsidRPr="005371AD" w:rsidRDefault="006A6154" w:rsidP="00FC669E">
      <w:pPr>
        <w:spacing w:line="276" w:lineRule="auto"/>
        <w:jc w:val="both"/>
        <w:rPr>
          <w:sz w:val="22"/>
          <w:szCs w:val="22"/>
          <w:lang w:val="lt-LT"/>
        </w:rPr>
      </w:pPr>
      <w:bookmarkStart w:id="264" w:name="part_fb98fb3631c440c7b8ec351c4af72a9b"/>
      <w:bookmarkEnd w:id="264"/>
      <w:r w:rsidRPr="005371AD">
        <w:rPr>
          <w:sz w:val="22"/>
          <w:szCs w:val="22"/>
          <w:lang w:val="lt-LT"/>
        </w:rPr>
        <w:t>18.4. If force majeure circumstances continue for more than 1 (one) month from the date of receipt of the notification, either Party may terminate the Agreement by notifying the other Party 5 (five) business days in advance. Force majeure shall not be deemed to be the absence of the necessary financial resources by the Party or the debtor's counterparties breaching their obligations or the debtor breaching its obligations to the counterparties.</w:t>
      </w:r>
    </w:p>
    <w:p w14:paraId="000F8249"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6E05CF3B" w14:textId="77777777" w:rsidR="006A6154" w:rsidRPr="005371AD" w:rsidRDefault="006A6154" w:rsidP="00FC669E">
      <w:pPr>
        <w:spacing w:line="276" w:lineRule="auto"/>
        <w:jc w:val="center"/>
        <w:rPr>
          <w:sz w:val="22"/>
          <w:szCs w:val="22"/>
          <w:lang w:val="lt-LT"/>
        </w:rPr>
      </w:pPr>
      <w:bookmarkStart w:id="265" w:name="part_8bac9062154547e19ff1c35377bf56bc"/>
      <w:bookmarkEnd w:id="265"/>
      <w:r w:rsidRPr="005371AD">
        <w:rPr>
          <w:b/>
          <w:bCs/>
          <w:caps/>
          <w:sz w:val="22"/>
          <w:szCs w:val="22"/>
          <w:lang w:val="lt-LT"/>
        </w:rPr>
        <w:t>19. INVALIDITY OF PROVISIONS OF THE AGREEMENT</w:t>
      </w:r>
    </w:p>
    <w:p w14:paraId="6FEC0AC9"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D66AE57" w14:textId="77777777" w:rsidR="006A6154" w:rsidRPr="005371AD" w:rsidRDefault="006A6154" w:rsidP="00FC669E">
      <w:pPr>
        <w:spacing w:line="276" w:lineRule="auto"/>
        <w:jc w:val="both"/>
        <w:rPr>
          <w:sz w:val="22"/>
          <w:szCs w:val="22"/>
          <w:lang w:val="lt-LT"/>
        </w:rPr>
      </w:pPr>
      <w:bookmarkStart w:id="266" w:name="part_cfa09262727845a9867db9b5be8594af"/>
      <w:bookmarkEnd w:id="266"/>
      <w:r w:rsidRPr="005371AD">
        <w:rPr>
          <w:sz w:val="22"/>
          <w:szCs w:val="22"/>
          <w:lang w:val="lt-LT"/>
        </w:rPr>
        <w:t xml:space="preserve">19.1. If any provision of the Agreement is or becomes partially or fully invalid, the Parties must conclude the Agreement as soon as possible, and replace the invalid provision with another provision that, as far as </w:t>
      </w:r>
      <w:r w:rsidRPr="005371AD">
        <w:rPr>
          <w:sz w:val="22"/>
          <w:szCs w:val="22"/>
          <w:lang w:val="lt-LT"/>
        </w:rPr>
        <w:lastRenderedPageBreak/>
        <w:t>possible, would have the same economic and legal effect as was intended when agreeing on the invalid provision of the Agreement. Such an invalid provision does not invalidate the other provisions of the Agreement, provided that this does not violate laws and other legal acts and it can be assumed that the Agreement would have been legally concluded without the inclusion of the invalid provision.</w:t>
      </w:r>
    </w:p>
    <w:p w14:paraId="773B1A0A" w14:textId="77777777" w:rsidR="006A6154" w:rsidRPr="005371AD" w:rsidRDefault="006A6154" w:rsidP="00FC669E">
      <w:pPr>
        <w:spacing w:line="276" w:lineRule="auto"/>
        <w:jc w:val="both"/>
        <w:rPr>
          <w:sz w:val="22"/>
          <w:szCs w:val="22"/>
          <w:lang w:val="lt-LT"/>
        </w:rPr>
      </w:pPr>
      <w:bookmarkStart w:id="267" w:name="part_91c7ae78fb6b42cd9abf3afcd0274f09"/>
      <w:bookmarkEnd w:id="267"/>
      <w:r w:rsidRPr="005371AD">
        <w:rPr>
          <w:sz w:val="22"/>
          <w:szCs w:val="22"/>
          <w:lang w:val="lt-LT"/>
        </w:rPr>
        <w:t>19.2. If a change to a provision of the General Terms and Conditions provided for in the Special Terms and Conditions is or becomes partially or fully invalid, the version of that provision of the General Terms and Conditions that existed before the change cannot be applied. In such a case, the Parties must act in accordance with clause 19.1 of the General Terms and Conditions.</w:t>
      </w:r>
    </w:p>
    <w:p w14:paraId="3162FB0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D460082" w14:textId="77777777" w:rsidR="006A6154" w:rsidRPr="005371AD" w:rsidRDefault="006A6154" w:rsidP="00FC669E">
      <w:pPr>
        <w:spacing w:line="276" w:lineRule="auto"/>
        <w:jc w:val="center"/>
        <w:rPr>
          <w:sz w:val="22"/>
          <w:szCs w:val="22"/>
          <w:lang w:val="lt-LT"/>
        </w:rPr>
      </w:pPr>
      <w:bookmarkStart w:id="268" w:name="part_e52f95f6504747a3b07098f2455b1f4b"/>
      <w:bookmarkEnd w:id="268"/>
      <w:r w:rsidRPr="005371AD">
        <w:rPr>
          <w:b/>
          <w:bCs/>
          <w:caps/>
          <w:sz w:val="22"/>
          <w:szCs w:val="22"/>
          <w:lang w:val="lt-LT"/>
        </w:rPr>
        <w:t>20. AMENDMENTS TO THE AGREEMENT</w:t>
      </w:r>
    </w:p>
    <w:p w14:paraId="418E4C73"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0B17ADB9" w14:textId="77777777" w:rsidR="006A6154" w:rsidRPr="005371AD" w:rsidRDefault="006A6154" w:rsidP="00FC669E">
      <w:pPr>
        <w:spacing w:line="276" w:lineRule="auto"/>
        <w:jc w:val="both"/>
        <w:rPr>
          <w:sz w:val="22"/>
          <w:szCs w:val="22"/>
          <w:lang w:val="lt-LT"/>
        </w:rPr>
      </w:pPr>
      <w:bookmarkStart w:id="269" w:name="part_c37dfccace7249878852e7f014ff915e"/>
      <w:bookmarkEnd w:id="269"/>
      <w:r w:rsidRPr="005371AD">
        <w:rPr>
          <w:sz w:val="22"/>
          <w:szCs w:val="22"/>
          <w:lang w:val="lt-LT"/>
        </w:rPr>
        <w:t>20.1. The terms and conditions of the Agreement may not be changed during the validity period of the Agreement, except for such terms and conditions of the Agreement, the change of which is provided for in the Agreement and/or is possible in accordance with the provisions of the Public Procurement Law.</w:t>
      </w:r>
    </w:p>
    <w:p w14:paraId="267052CC" w14:textId="77777777" w:rsidR="006A6154" w:rsidRPr="005371AD" w:rsidRDefault="006A6154" w:rsidP="00FC669E">
      <w:pPr>
        <w:spacing w:line="276" w:lineRule="auto"/>
        <w:jc w:val="both"/>
        <w:rPr>
          <w:sz w:val="22"/>
          <w:szCs w:val="22"/>
          <w:lang w:val="lt-LT"/>
        </w:rPr>
      </w:pPr>
      <w:bookmarkStart w:id="270" w:name="part_14330020fed34f73a0bbaae92f56dbf3"/>
      <w:bookmarkEnd w:id="270"/>
      <w:r w:rsidRPr="005371AD">
        <w:rPr>
          <w:sz w:val="22"/>
          <w:szCs w:val="22"/>
          <w:lang w:val="lt-LT"/>
        </w:rPr>
        <w:t>20.2. Amendments to the Agreement shall be formalized by the Parties entering into an Agreement.</w:t>
      </w:r>
    </w:p>
    <w:p w14:paraId="3E25259D" w14:textId="77777777" w:rsidR="006A6154" w:rsidRPr="005371AD" w:rsidRDefault="006A6154" w:rsidP="00FC669E">
      <w:pPr>
        <w:spacing w:line="276" w:lineRule="auto"/>
        <w:jc w:val="both"/>
        <w:rPr>
          <w:sz w:val="22"/>
          <w:szCs w:val="22"/>
          <w:lang w:val="lt-LT"/>
        </w:rPr>
      </w:pPr>
      <w:bookmarkStart w:id="271" w:name="part_a3f5a1ccd8dd4fcd823a0bf8dc04c2d7"/>
      <w:bookmarkEnd w:id="271"/>
      <w:r w:rsidRPr="005371AD">
        <w:rPr>
          <w:sz w:val="22"/>
          <w:szCs w:val="22"/>
          <w:lang w:val="lt-LT"/>
        </w:rPr>
        <w:t>20.3. The Party initiating the Agreement must provide the other Party with a notification of the amendment to the Agreement and justification for the fact that there is a factual and legal basis for concluding the Agreement. The other Party must, within 5 (five) business days (or another period agreed upon in writing by the Parties), analyze and evaluate the information received, submit its comments and proposals based on the Agreement or mandatory provisions of laws and other legal acts.</w:t>
      </w:r>
    </w:p>
    <w:p w14:paraId="3220D925" w14:textId="77777777" w:rsidR="006A6154" w:rsidRPr="005371AD" w:rsidRDefault="006A6154" w:rsidP="00FC669E">
      <w:pPr>
        <w:spacing w:line="276" w:lineRule="auto"/>
        <w:jc w:val="both"/>
        <w:rPr>
          <w:sz w:val="22"/>
          <w:szCs w:val="22"/>
          <w:lang w:val="lt-LT"/>
        </w:rPr>
      </w:pPr>
      <w:bookmarkStart w:id="272" w:name="part_7036060255f84160b5b7ddb3c9b9de5d"/>
      <w:bookmarkEnd w:id="272"/>
      <w:r w:rsidRPr="005371AD">
        <w:rPr>
          <w:sz w:val="22"/>
          <w:szCs w:val="22"/>
          <w:lang w:val="lt-LT"/>
        </w:rPr>
        <w:t>20.4. Agreements shall enter into force upon their conclusion, unless otherwise specified in the Agreement. The Buyer must publish the Agreement in accordance with the procedure established in Articles 33 and 86 of the Public Procurement Law.</w:t>
      </w:r>
    </w:p>
    <w:p w14:paraId="31372381" w14:textId="77777777" w:rsidR="006A6154" w:rsidRPr="005371AD" w:rsidRDefault="006A6154" w:rsidP="00FC669E">
      <w:pPr>
        <w:spacing w:line="276" w:lineRule="auto"/>
        <w:jc w:val="both"/>
        <w:rPr>
          <w:sz w:val="22"/>
          <w:szCs w:val="22"/>
          <w:lang w:val="lt-LT"/>
        </w:rPr>
      </w:pPr>
      <w:bookmarkStart w:id="273" w:name="part_cf3bdae0c8e344aaa7ab72b6f97e6510"/>
      <w:bookmarkEnd w:id="273"/>
      <w:r w:rsidRPr="005371AD">
        <w:rPr>
          <w:sz w:val="22"/>
          <w:szCs w:val="22"/>
          <w:lang w:val="lt-LT"/>
        </w:rPr>
        <w:t>20.5. A change in the contact details and requisites specified in the Special Conditions shall not be considered an amendment to the Agreement (except for the replacement of the Supplier, joint venture partner, subcontractor or specialist with another person) and the Party shall change such details unilaterally, informing the other Party thereof. In any case, an amendment to the Agreement may not substantially change the Agreement.</w:t>
      </w:r>
    </w:p>
    <w:p w14:paraId="2B59D525"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3052B8A5" w14:textId="77777777" w:rsidR="006A6154" w:rsidRPr="005371AD" w:rsidRDefault="006A6154" w:rsidP="00FC669E">
      <w:pPr>
        <w:spacing w:line="276" w:lineRule="auto"/>
        <w:jc w:val="center"/>
        <w:rPr>
          <w:sz w:val="22"/>
          <w:szCs w:val="22"/>
          <w:lang w:val="lt-LT"/>
        </w:rPr>
      </w:pPr>
      <w:bookmarkStart w:id="274" w:name="part_7b0f9e3d42f14ad68b1abfde58c12a3f"/>
      <w:bookmarkEnd w:id="274"/>
      <w:r w:rsidRPr="005371AD">
        <w:rPr>
          <w:b/>
          <w:bCs/>
          <w:caps/>
          <w:sz w:val="22"/>
          <w:szCs w:val="22"/>
          <w:lang w:val="lt-LT"/>
        </w:rPr>
        <w:t>21. TERMINATION OF THE CONTRACT</w:t>
      </w:r>
    </w:p>
    <w:p w14:paraId="7082615D"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54DE1B4E" w14:textId="77777777" w:rsidR="006A6154" w:rsidRPr="005371AD" w:rsidRDefault="006A6154" w:rsidP="00FC669E">
      <w:pPr>
        <w:spacing w:line="276" w:lineRule="auto"/>
        <w:jc w:val="both"/>
        <w:textAlignment w:val="baseline"/>
        <w:rPr>
          <w:sz w:val="22"/>
          <w:szCs w:val="22"/>
          <w:lang w:val="lt-LT"/>
        </w:rPr>
      </w:pPr>
      <w:bookmarkStart w:id="275" w:name="part_ce0a576b1c6e43d89ba35605865e1af9"/>
      <w:bookmarkEnd w:id="275"/>
      <w:r w:rsidRPr="005371AD">
        <w:rPr>
          <w:sz w:val="22"/>
          <w:szCs w:val="22"/>
          <w:lang w:val="lt-LT"/>
        </w:rPr>
        <w:t>21.1. In the absence of the Supplier's fault and in the event of circumstances that the Supplier could not foresee, due to which the Supplier cannot fulfill its contractual obligations and/or in the event of other unforeseen circumstances, the Parties to the Agreement have the right to initiate the suspension of the supply of the Goods (part thereof) until the relevant circumstances cease.</w:t>
      </w:r>
    </w:p>
    <w:p w14:paraId="67CA562D" w14:textId="77777777" w:rsidR="006A6154" w:rsidRPr="005371AD" w:rsidRDefault="006A6154" w:rsidP="00FC669E">
      <w:pPr>
        <w:spacing w:line="276" w:lineRule="auto"/>
        <w:jc w:val="both"/>
        <w:textAlignment w:val="baseline"/>
        <w:rPr>
          <w:sz w:val="22"/>
          <w:szCs w:val="22"/>
          <w:lang w:val="lt-LT"/>
        </w:rPr>
      </w:pPr>
      <w:bookmarkStart w:id="276" w:name="part_298a311e48dc452ea0b36f1afc5f3eb7"/>
      <w:bookmarkEnd w:id="276"/>
      <w:r w:rsidRPr="005371AD">
        <w:rPr>
          <w:sz w:val="22"/>
          <w:szCs w:val="22"/>
          <w:lang w:val="lt-LT"/>
        </w:rPr>
        <w:t>21.2. The supply of goods (part thereof) may be suspended in at least one of the following circumstances:</w:t>
      </w:r>
    </w:p>
    <w:p w14:paraId="5858EA31" w14:textId="77777777" w:rsidR="006A6154" w:rsidRPr="005371AD" w:rsidRDefault="006A6154" w:rsidP="00FC669E">
      <w:pPr>
        <w:spacing w:line="276" w:lineRule="auto"/>
        <w:jc w:val="both"/>
        <w:textAlignment w:val="baseline"/>
        <w:rPr>
          <w:sz w:val="22"/>
          <w:szCs w:val="22"/>
          <w:lang w:val="lt-LT"/>
        </w:rPr>
      </w:pPr>
      <w:bookmarkStart w:id="277" w:name="part_09c0118c78ea4034b225fedd69812f90"/>
      <w:bookmarkEnd w:id="277"/>
      <w:r w:rsidRPr="005371AD">
        <w:rPr>
          <w:sz w:val="22"/>
          <w:szCs w:val="22"/>
          <w:lang w:val="lt-LT"/>
        </w:rPr>
        <w:t>21.2.1. in the event of force majeure circumstances provided for in Section 18 of the General Terms and Conditions, the deadlines for the performance of contractual obligations shall be suspended from the moment of the occurrence of the obstacle or, if it is not notified in a timely manner, from the moment of notification and shall be resumed when the aforementioned circumstances no longer impede the performance of the Agreement;</w:t>
      </w:r>
    </w:p>
    <w:p w14:paraId="661D3E94" w14:textId="77777777" w:rsidR="006A6154" w:rsidRPr="005371AD" w:rsidRDefault="006A6154" w:rsidP="00FC669E">
      <w:pPr>
        <w:spacing w:line="276" w:lineRule="auto"/>
        <w:jc w:val="both"/>
        <w:textAlignment w:val="baseline"/>
        <w:rPr>
          <w:sz w:val="22"/>
          <w:szCs w:val="22"/>
          <w:lang w:val="lt-LT"/>
        </w:rPr>
      </w:pPr>
      <w:bookmarkStart w:id="278" w:name="part_89440bace89e4bfba214a997ceefe81d"/>
      <w:bookmarkEnd w:id="278"/>
      <w:r w:rsidRPr="005371AD">
        <w:rPr>
          <w:sz w:val="22"/>
          <w:szCs w:val="22"/>
          <w:lang w:val="lt-LT"/>
        </w:rPr>
        <w:t>21.2.2. The Buyer cannot accept the Goods in accordance with the procedure specified in the Agreement (for example, the room in which the Goods are to be installed has not been completed), and the Supplier cannot perform the Agreement as a result;</w:t>
      </w:r>
    </w:p>
    <w:p w14:paraId="0AF6995F" w14:textId="77777777" w:rsidR="006A6154" w:rsidRPr="005371AD" w:rsidRDefault="006A6154" w:rsidP="00FC669E">
      <w:pPr>
        <w:spacing w:line="276" w:lineRule="auto"/>
        <w:jc w:val="both"/>
        <w:textAlignment w:val="baseline"/>
        <w:rPr>
          <w:sz w:val="22"/>
          <w:szCs w:val="22"/>
          <w:lang w:val="lt-LT"/>
        </w:rPr>
      </w:pPr>
      <w:bookmarkStart w:id="279" w:name="part_fe52b5159efd4939838b848f85e9ea9b"/>
      <w:bookmarkEnd w:id="279"/>
      <w:r w:rsidRPr="005371AD">
        <w:rPr>
          <w:sz w:val="22"/>
          <w:szCs w:val="22"/>
          <w:lang w:val="lt-LT"/>
        </w:rPr>
        <w:t>21.2.3. regarding unforeseen goods, services and/or works related to the purchased object, the need for which became apparent only during the performance of the Agreement;</w:t>
      </w:r>
    </w:p>
    <w:p w14:paraId="316690AD" w14:textId="77777777" w:rsidR="006A6154" w:rsidRPr="005371AD" w:rsidRDefault="006A6154" w:rsidP="00FC669E">
      <w:pPr>
        <w:spacing w:line="276" w:lineRule="auto"/>
        <w:jc w:val="both"/>
        <w:textAlignment w:val="baseline"/>
        <w:rPr>
          <w:sz w:val="22"/>
          <w:szCs w:val="22"/>
          <w:lang w:val="lt-LT"/>
        </w:rPr>
      </w:pPr>
      <w:bookmarkStart w:id="280" w:name="part_84f9056801c64e11b4ed9140364256f0"/>
      <w:bookmarkEnd w:id="280"/>
      <w:r w:rsidRPr="005371AD">
        <w:rPr>
          <w:sz w:val="22"/>
          <w:szCs w:val="22"/>
          <w:lang w:val="lt-LT"/>
        </w:rPr>
        <w:t>21.2.4. the performance of another purchase contract of the Buyer that has a direct impact on this Contract is delayed through no fault of the Buyer;</w:t>
      </w:r>
    </w:p>
    <w:p w14:paraId="46C91B68" w14:textId="77777777" w:rsidR="006A6154" w:rsidRPr="005371AD" w:rsidRDefault="006A6154" w:rsidP="00FC669E">
      <w:pPr>
        <w:spacing w:line="276" w:lineRule="auto"/>
        <w:jc w:val="both"/>
        <w:textAlignment w:val="baseline"/>
        <w:rPr>
          <w:sz w:val="22"/>
          <w:szCs w:val="22"/>
          <w:lang w:val="lt-LT"/>
        </w:rPr>
      </w:pPr>
      <w:bookmarkStart w:id="281" w:name="part_3a30d4bcd0274cdd82e5a2a7f7fc4b8b"/>
      <w:bookmarkEnd w:id="281"/>
      <w:r w:rsidRPr="005371AD">
        <w:rPr>
          <w:sz w:val="22"/>
          <w:szCs w:val="22"/>
          <w:lang w:val="lt-LT"/>
        </w:rPr>
        <w:lastRenderedPageBreak/>
        <w:t>21.2.5. in the event of evidence-based obstacles or interference caused to the Supplier by other third parties not due to the Supplier's untimely or improper fulfillment of contractual obligations in accordance with the terms and procedure of the Agreement;</w:t>
      </w:r>
    </w:p>
    <w:p w14:paraId="2C2D4777" w14:textId="77777777" w:rsidR="006A6154" w:rsidRPr="005371AD" w:rsidRDefault="006A6154" w:rsidP="00FC669E">
      <w:pPr>
        <w:spacing w:line="276" w:lineRule="auto"/>
        <w:jc w:val="both"/>
        <w:textAlignment w:val="baseline"/>
        <w:rPr>
          <w:sz w:val="22"/>
          <w:szCs w:val="22"/>
          <w:lang w:val="lt-LT"/>
        </w:rPr>
      </w:pPr>
      <w:bookmarkStart w:id="282" w:name="part_a6676d356d734e81a71d2a213370e988"/>
      <w:bookmarkEnd w:id="282"/>
      <w:r w:rsidRPr="005371AD">
        <w:rPr>
          <w:sz w:val="22"/>
          <w:szCs w:val="22"/>
          <w:lang w:val="lt-LT"/>
        </w:rPr>
        <w:t>21.2.6. upon a change in the applicable legal act or the entry into force of a new legal act that affects the performance of this Agreement;</w:t>
      </w:r>
    </w:p>
    <w:p w14:paraId="601B5C2C" w14:textId="77777777" w:rsidR="006A6154" w:rsidRPr="005371AD" w:rsidRDefault="006A6154" w:rsidP="00FC669E">
      <w:pPr>
        <w:spacing w:line="276" w:lineRule="auto"/>
        <w:jc w:val="both"/>
        <w:textAlignment w:val="baseline"/>
        <w:rPr>
          <w:sz w:val="22"/>
          <w:szCs w:val="22"/>
          <w:lang w:val="lt-LT"/>
        </w:rPr>
      </w:pPr>
      <w:bookmarkStart w:id="283" w:name="part_a818ad17feb74ad092df9d84443cf75e"/>
      <w:bookmarkEnd w:id="283"/>
      <w:r w:rsidRPr="005371AD">
        <w:rPr>
          <w:sz w:val="22"/>
          <w:szCs w:val="22"/>
          <w:lang w:val="lt-LT"/>
        </w:rPr>
        <w:t>21.2.7. the need to suspend contractual obligations arose due to the suspension/redistribution/non-receipt, etc. of financing or lack of financing allocated for the purchase of the Goods by the Buyer;</w:t>
      </w:r>
    </w:p>
    <w:p w14:paraId="14ABE9D1" w14:textId="77777777" w:rsidR="006A6154" w:rsidRPr="005371AD" w:rsidRDefault="006A6154" w:rsidP="00FC669E">
      <w:pPr>
        <w:spacing w:line="276" w:lineRule="auto"/>
        <w:jc w:val="both"/>
        <w:textAlignment w:val="baseline"/>
        <w:rPr>
          <w:sz w:val="22"/>
          <w:szCs w:val="22"/>
          <w:lang w:val="lt-LT"/>
        </w:rPr>
      </w:pPr>
      <w:bookmarkStart w:id="284" w:name="part_71adc62644ec4294ae7e0a3fd7705f53"/>
      <w:bookmarkEnd w:id="284"/>
      <w:r w:rsidRPr="005371AD">
        <w:rPr>
          <w:sz w:val="22"/>
          <w:szCs w:val="22"/>
          <w:lang w:val="lt-LT"/>
        </w:rPr>
        <w:t>21.2.8. regarding judicial (arbitration) disputes with the Buyer or third parties, the subject of which is directly related to the performance of the Agreement.</w:t>
      </w:r>
    </w:p>
    <w:p w14:paraId="2235A4A2" w14:textId="77777777" w:rsidR="006A6154" w:rsidRPr="005371AD" w:rsidRDefault="006A6154" w:rsidP="00FC669E">
      <w:pPr>
        <w:spacing w:line="276" w:lineRule="auto"/>
        <w:jc w:val="both"/>
        <w:textAlignment w:val="baseline"/>
        <w:rPr>
          <w:sz w:val="22"/>
          <w:szCs w:val="22"/>
          <w:lang w:val="lt-LT"/>
        </w:rPr>
      </w:pPr>
      <w:bookmarkStart w:id="285" w:name="part_a500fd3f658e4365b41faeda48e53cf9"/>
      <w:bookmarkEnd w:id="285"/>
      <w:r w:rsidRPr="005371AD">
        <w:rPr>
          <w:sz w:val="22"/>
          <w:szCs w:val="22"/>
          <w:lang w:val="lt-LT"/>
        </w:rPr>
        <w:t>21.3. If the suspension of the supply of the Goods (part thereof) is carried out due to the circumstances specified in clause 21.2 of the General Terms and Conditions and lasts no longer than 3 (three) months, such suspension shall be deemed to be an amendment to the Agreement under the conditions provided for therein.</w:t>
      </w:r>
    </w:p>
    <w:p w14:paraId="7EF9AD0B" w14:textId="77777777" w:rsidR="006A6154" w:rsidRPr="005371AD" w:rsidRDefault="006A6154" w:rsidP="00FC669E">
      <w:pPr>
        <w:spacing w:line="276" w:lineRule="auto"/>
        <w:jc w:val="both"/>
        <w:textAlignment w:val="baseline"/>
        <w:rPr>
          <w:sz w:val="22"/>
          <w:szCs w:val="22"/>
          <w:lang w:val="lt-LT"/>
        </w:rPr>
      </w:pPr>
      <w:bookmarkStart w:id="286" w:name="part_633809059b5a4ff6952af4ed164f789e"/>
      <w:bookmarkEnd w:id="286"/>
      <w:r w:rsidRPr="005371AD">
        <w:rPr>
          <w:sz w:val="22"/>
          <w:szCs w:val="22"/>
          <w:lang w:val="lt-LT"/>
        </w:rPr>
        <w:t>21.4. If the suspension of the Goods (part thereof) is carried out due to other circumstances not specified in clause 21.2 of the General Terms and Conditions or (and) the circumstances specified in clause 21.2 of the General Terms and Conditions continue for more than 3 (three) months and (or) in violation of the procedure established in this section, this shall be considered a change to the Agreement, which must be carried out in accordance with the provisions of the Public Procurement Law.</w:t>
      </w:r>
    </w:p>
    <w:p w14:paraId="4B70892A" w14:textId="77777777" w:rsidR="006A6154" w:rsidRPr="005371AD" w:rsidRDefault="006A6154" w:rsidP="00FC669E">
      <w:pPr>
        <w:spacing w:line="276" w:lineRule="auto"/>
        <w:jc w:val="both"/>
        <w:textAlignment w:val="baseline"/>
        <w:rPr>
          <w:sz w:val="22"/>
          <w:szCs w:val="22"/>
          <w:lang w:val="lt-LT"/>
        </w:rPr>
      </w:pPr>
      <w:bookmarkStart w:id="287" w:name="part_483e1dd945f246799d0fa0656cd447a6"/>
      <w:bookmarkEnd w:id="287"/>
      <w:r w:rsidRPr="005371AD">
        <w:rPr>
          <w:sz w:val="22"/>
          <w:szCs w:val="22"/>
          <w:lang w:val="lt-LT"/>
        </w:rPr>
        <w:t>21.5. The performance of contractual obligations may be suspended only during the validity period of the Contract in the following manner:</w:t>
      </w:r>
    </w:p>
    <w:p w14:paraId="374AE800" w14:textId="77777777" w:rsidR="006A6154" w:rsidRPr="005371AD" w:rsidRDefault="006A6154" w:rsidP="00FC669E">
      <w:pPr>
        <w:spacing w:line="276" w:lineRule="auto"/>
        <w:jc w:val="both"/>
        <w:textAlignment w:val="baseline"/>
        <w:rPr>
          <w:sz w:val="22"/>
          <w:szCs w:val="22"/>
          <w:lang w:val="lt-LT"/>
        </w:rPr>
      </w:pPr>
      <w:bookmarkStart w:id="288" w:name="part_e1d9f5497e2b4b8fac0f14c0d5441376"/>
      <w:bookmarkEnd w:id="288"/>
      <w:r w:rsidRPr="005371AD">
        <w:rPr>
          <w:sz w:val="22"/>
          <w:szCs w:val="22"/>
          <w:lang w:val="lt-LT"/>
        </w:rPr>
        <w:t>21.5.1. In the event of circumstances arising due to which the Supplier cannot fulfill its contractual obligations, the Supplier must immediately inform the Buyer thereof. The Supplier's written request must indicate the circumstance of suspension (Clause 21.2 of the General Terms and Conditions) and the arguments, objective facts and evidence justifying the occurrence of the circumstance and the possible term. The Buyer, having assessed the request, shall inform the Supplier in writing of the decision taken to suspend the performance of the contractual obligations no later than within 3 (three) business days. If the Supplier fails to provide specific arguments, facts, supported by evidence, the Buyer has the right to refuse to approve the suspension in writing.</w:t>
      </w:r>
    </w:p>
    <w:p w14:paraId="4FB31660" w14:textId="77777777" w:rsidR="006A6154" w:rsidRPr="005371AD" w:rsidRDefault="006A6154" w:rsidP="00FC669E">
      <w:pPr>
        <w:spacing w:line="276" w:lineRule="auto"/>
        <w:jc w:val="both"/>
        <w:rPr>
          <w:sz w:val="22"/>
          <w:szCs w:val="22"/>
          <w:lang w:val="lt-LT"/>
        </w:rPr>
      </w:pPr>
      <w:bookmarkStart w:id="289" w:name="part_0c29870313ec4b8e9159c25696039f5b"/>
      <w:bookmarkEnd w:id="289"/>
      <w:r w:rsidRPr="005371AD">
        <w:rPr>
          <w:sz w:val="22"/>
          <w:szCs w:val="22"/>
          <w:lang w:val="lt-LT"/>
        </w:rPr>
        <w:t>21.5.2. After the Buyer has informed the Supplier in writing and provided it with a reasoned explanation as to the circumstances and for what period it is necessary to suspend the term of performance of the contractual obligations, the Supplier shall inform the Buyer in writing no later than within 3 (three) business days and confirm that it agrees with the suspension. The Supplier shall have the right to object to the suspension of the performance of the contractual obligations only if the Supplier can eliminate the circumstances that have arisen, due to which it became necessary to suspend the performance of the contractual obligations.</w:t>
      </w:r>
    </w:p>
    <w:p w14:paraId="246E3A91" w14:textId="77777777" w:rsidR="006A6154" w:rsidRPr="005371AD" w:rsidRDefault="006A6154" w:rsidP="00FC669E">
      <w:pPr>
        <w:spacing w:line="276" w:lineRule="auto"/>
        <w:jc w:val="both"/>
        <w:rPr>
          <w:sz w:val="22"/>
          <w:szCs w:val="22"/>
          <w:lang w:val="lt-LT"/>
        </w:rPr>
      </w:pPr>
      <w:bookmarkStart w:id="290" w:name="part_ebd2788b705046149fed4a6909a8851e"/>
      <w:bookmarkEnd w:id="290"/>
      <w:r w:rsidRPr="005371AD">
        <w:rPr>
          <w:sz w:val="22"/>
          <w:szCs w:val="22"/>
          <w:lang w:val="lt-LT"/>
        </w:rPr>
        <w:t>21.5.3. The Supplier, having received a written notice of suspension from the Buyer, must immediately, but no later than within 3 (three) business days after the date of sending the confirmation to the Buyer, suspend the performance of its contractual obligations. If the Agreement is suspended, the Parties may not perform any of their obligations under the Agreement.</w:t>
      </w:r>
    </w:p>
    <w:p w14:paraId="33C99069" w14:textId="77777777" w:rsidR="006A6154" w:rsidRPr="005371AD" w:rsidRDefault="006A6154" w:rsidP="00FC669E">
      <w:pPr>
        <w:spacing w:line="276" w:lineRule="auto"/>
        <w:jc w:val="both"/>
        <w:rPr>
          <w:sz w:val="22"/>
          <w:szCs w:val="22"/>
          <w:lang w:val="lt-LT"/>
        </w:rPr>
      </w:pPr>
      <w:bookmarkStart w:id="291" w:name="part_e70536bc9e7f448ca32e84c110e2744e"/>
      <w:bookmarkEnd w:id="291"/>
      <w:r w:rsidRPr="005371AD">
        <w:rPr>
          <w:sz w:val="22"/>
          <w:szCs w:val="22"/>
          <w:lang w:val="lt-LT"/>
        </w:rPr>
        <w:t>21.6. The Parties shall formalize the suspension of the performance of their contractual obligations by a written agreement, indicating the reasons and the term of the suspension, and attaching documents confirming the basis for the suspension, and shall confirm it with the signatures of the Parties' authorized representatives. Such agreements shall be an integral part of the Agreement.</w:t>
      </w:r>
    </w:p>
    <w:p w14:paraId="56B5EDC6" w14:textId="77777777" w:rsidR="006A6154" w:rsidRPr="005371AD" w:rsidRDefault="006A6154" w:rsidP="00FC669E">
      <w:pPr>
        <w:spacing w:line="276" w:lineRule="auto"/>
        <w:jc w:val="both"/>
        <w:rPr>
          <w:sz w:val="22"/>
          <w:szCs w:val="22"/>
          <w:lang w:val="lt-LT"/>
        </w:rPr>
      </w:pPr>
      <w:bookmarkStart w:id="292" w:name="part_529fc201055c492aa2aec8333e131a21"/>
      <w:bookmarkEnd w:id="292"/>
      <w:r w:rsidRPr="005371AD">
        <w:rPr>
          <w:sz w:val="22"/>
          <w:szCs w:val="22"/>
          <w:lang w:val="lt-LT"/>
        </w:rPr>
        <w:t>21.7. The performance of contractual obligations shall be suspended for no longer than the period of existence of a specific, justified circumstance.</w:t>
      </w:r>
    </w:p>
    <w:p w14:paraId="1C6FB8C5" w14:textId="77777777" w:rsidR="006A6154" w:rsidRPr="005371AD" w:rsidRDefault="006A6154" w:rsidP="00FC669E">
      <w:pPr>
        <w:spacing w:line="276" w:lineRule="auto"/>
        <w:jc w:val="both"/>
        <w:textAlignment w:val="baseline"/>
        <w:rPr>
          <w:sz w:val="22"/>
          <w:szCs w:val="22"/>
          <w:lang w:val="lt-LT"/>
        </w:rPr>
      </w:pPr>
      <w:bookmarkStart w:id="293" w:name="part_d59e96d451a74e99b5f4e53964697169"/>
      <w:bookmarkEnd w:id="293"/>
      <w:r w:rsidRPr="005371AD">
        <w:rPr>
          <w:sz w:val="22"/>
          <w:szCs w:val="22"/>
          <w:lang w:val="lt-LT"/>
        </w:rPr>
        <w:t>21.8. The Parties agree that the period of suspension of the performance of contractual obligations is not included in the term of performance of the Agreement, during which the contractual obligations are not performed and the Buyer does not pay the Supplier any payments, fines or downtime for this period.</w:t>
      </w:r>
    </w:p>
    <w:p w14:paraId="0510305E" w14:textId="77777777" w:rsidR="006A6154" w:rsidRPr="005371AD" w:rsidRDefault="006A6154" w:rsidP="00FC669E">
      <w:pPr>
        <w:spacing w:line="276" w:lineRule="auto"/>
        <w:jc w:val="both"/>
        <w:textAlignment w:val="baseline"/>
        <w:rPr>
          <w:sz w:val="22"/>
          <w:szCs w:val="22"/>
          <w:lang w:val="lt-LT"/>
        </w:rPr>
      </w:pPr>
      <w:bookmarkStart w:id="294" w:name="part_1562589c8c774e55b369607136bcbb1f"/>
      <w:bookmarkEnd w:id="294"/>
      <w:r w:rsidRPr="005371AD">
        <w:rPr>
          <w:sz w:val="22"/>
          <w:szCs w:val="22"/>
          <w:lang w:val="lt-LT"/>
        </w:rPr>
        <w:lastRenderedPageBreak/>
        <w:t>21.9. If the deadlines for the fulfillment of the obligations provided for in the Agreement have been suspended on the grounds set out in the Agreement, they shall be renewed upon the expiration of the circumstances that led to the suspension or the deadline specified in the agreement between the Parties, whichever occurs first.</w:t>
      </w:r>
    </w:p>
    <w:p w14:paraId="591C2E9C" w14:textId="77777777" w:rsidR="006A6154" w:rsidRPr="005371AD" w:rsidRDefault="006A6154" w:rsidP="00FC669E">
      <w:pPr>
        <w:spacing w:line="276" w:lineRule="auto"/>
        <w:jc w:val="both"/>
        <w:textAlignment w:val="baseline"/>
        <w:rPr>
          <w:sz w:val="22"/>
          <w:szCs w:val="22"/>
          <w:lang w:val="lt-LT"/>
        </w:rPr>
      </w:pPr>
      <w:bookmarkStart w:id="295" w:name="part_8652c492428945d791973cd6350d83ea"/>
      <w:bookmarkEnd w:id="295"/>
      <w:r w:rsidRPr="005371AD">
        <w:rPr>
          <w:sz w:val="22"/>
          <w:szCs w:val="22"/>
          <w:lang w:val="lt-LT"/>
        </w:rPr>
        <w:t>21.10. Upon renewal of the performance of the Agreement, the deadlines for the performance of unfulfilled obligations (part thereof) and the validity of the Agreement shall be postponed for the period remaining for their performance (validity of the Agreement) at the time of their suspension.</w:t>
      </w:r>
    </w:p>
    <w:p w14:paraId="2934F3CF" w14:textId="77777777" w:rsidR="006A6154" w:rsidRPr="005371AD" w:rsidRDefault="006A6154" w:rsidP="00FC669E">
      <w:pPr>
        <w:spacing w:line="276" w:lineRule="auto"/>
        <w:jc w:val="both"/>
        <w:textAlignment w:val="baseline"/>
        <w:rPr>
          <w:sz w:val="22"/>
          <w:szCs w:val="22"/>
          <w:lang w:val="lt-LT"/>
        </w:rPr>
      </w:pPr>
      <w:bookmarkStart w:id="296" w:name="part_f75400b376aa49b1abb489376ffee67d"/>
      <w:bookmarkEnd w:id="296"/>
      <w:r w:rsidRPr="005371AD">
        <w:rPr>
          <w:sz w:val="22"/>
          <w:szCs w:val="22"/>
          <w:lang w:val="lt-LT"/>
        </w:rPr>
        <w:t>21.11. If the performance of contractual obligations has been suspended for a period longer than 3 (three) months, after this period, one Party may, by written notice, request the other Party to resume the performance of the Agreement. If a Party fails to resume the performance of the Agreement without reasonable circumstances within 10 (ten) days of the relevant request, the other Party may terminate the Agreement by giving the other Party 10 (ten) days' prior notice.</w:t>
      </w:r>
    </w:p>
    <w:p w14:paraId="6F7A1D92"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3ACD4DEB" w14:textId="77777777" w:rsidR="006A6154" w:rsidRPr="005371AD" w:rsidRDefault="006A6154" w:rsidP="00FC669E">
      <w:pPr>
        <w:spacing w:line="276" w:lineRule="auto"/>
        <w:jc w:val="center"/>
        <w:rPr>
          <w:sz w:val="22"/>
          <w:szCs w:val="22"/>
          <w:lang w:val="lt-LT"/>
        </w:rPr>
      </w:pPr>
      <w:bookmarkStart w:id="297" w:name="part_a2c5701c6fd04db9a56b689761ecfe8d"/>
      <w:bookmarkEnd w:id="297"/>
      <w:r w:rsidRPr="005371AD">
        <w:rPr>
          <w:b/>
          <w:bCs/>
          <w:caps/>
          <w:sz w:val="22"/>
          <w:szCs w:val="22"/>
          <w:lang w:val="lt-LT"/>
        </w:rPr>
        <w:t>22. TERMINATION OF THE AGREEMENT</w:t>
      </w:r>
    </w:p>
    <w:p w14:paraId="71330F2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4ED942C1" w14:textId="77777777" w:rsidR="006A6154" w:rsidRPr="005371AD" w:rsidRDefault="006A6154" w:rsidP="00FC669E">
      <w:pPr>
        <w:spacing w:line="276" w:lineRule="auto"/>
        <w:jc w:val="both"/>
        <w:rPr>
          <w:sz w:val="22"/>
          <w:szCs w:val="22"/>
          <w:lang w:val="lt-LT"/>
        </w:rPr>
      </w:pPr>
      <w:r w:rsidRPr="005371AD">
        <w:rPr>
          <w:sz w:val="22"/>
          <w:szCs w:val="22"/>
          <w:lang w:val="lt-LT"/>
        </w:rPr>
        <w:t>The Agreement may be terminated in the cases provided for in Article 90 of the Public Procurement Law and in the Agreement, including the possibility of terminating the Agreement by agreement of the Parties.</w:t>
      </w:r>
    </w:p>
    <w:p w14:paraId="7FE2BC0D"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38554C0A" w14:textId="77777777" w:rsidR="006A6154" w:rsidRPr="005371AD" w:rsidRDefault="006A6154" w:rsidP="00FC669E">
      <w:pPr>
        <w:spacing w:line="276" w:lineRule="auto"/>
        <w:jc w:val="center"/>
        <w:rPr>
          <w:sz w:val="22"/>
          <w:szCs w:val="22"/>
          <w:lang w:val="lt-LT"/>
        </w:rPr>
      </w:pPr>
      <w:bookmarkStart w:id="298" w:name="part_e8ae325a94f44e2ebeca460c4d8bcf41"/>
      <w:bookmarkEnd w:id="298"/>
      <w:r w:rsidRPr="005371AD">
        <w:rPr>
          <w:b/>
          <w:bCs/>
          <w:sz w:val="22"/>
          <w:szCs w:val="22"/>
          <w:lang w:val="lt-LT"/>
        </w:rPr>
        <w:t>22.1. Claims for breaches of the Agreement</w:t>
      </w:r>
    </w:p>
    <w:p w14:paraId="3B52E523"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762D50D2" w14:textId="77777777" w:rsidR="006A6154" w:rsidRPr="005371AD" w:rsidRDefault="006A6154" w:rsidP="00FC669E">
      <w:pPr>
        <w:spacing w:line="276" w:lineRule="auto"/>
        <w:jc w:val="both"/>
        <w:textAlignment w:val="baseline"/>
        <w:rPr>
          <w:sz w:val="22"/>
          <w:szCs w:val="22"/>
          <w:lang w:val="lt-LT"/>
        </w:rPr>
      </w:pPr>
      <w:bookmarkStart w:id="299" w:name="part_74106829db8f4899abc596029e4f5d68"/>
      <w:bookmarkEnd w:id="299"/>
      <w:r w:rsidRPr="005371AD">
        <w:rPr>
          <w:sz w:val="22"/>
          <w:szCs w:val="22"/>
          <w:lang w:val="lt-LT"/>
        </w:rPr>
        <w:t>22.1.1. If a Party violates the Agreement or laws and other legal acts, the other Party has the right to file a written claim against it, indicate which provision of the Agreement or laws and other legal acts and in what manner the opposing Party has violated, and set a reasonable time limit to remedy the violation.</w:t>
      </w:r>
    </w:p>
    <w:p w14:paraId="438271B7" w14:textId="77777777" w:rsidR="006A6154" w:rsidRPr="005371AD" w:rsidRDefault="006A6154" w:rsidP="00FC669E">
      <w:pPr>
        <w:spacing w:line="276" w:lineRule="auto"/>
        <w:jc w:val="both"/>
        <w:textAlignment w:val="baseline"/>
        <w:rPr>
          <w:sz w:val="22"/>
          <w:szCs w:val="22"/>
          <w:lang w:val="lt-LT"/>
        </w:rPr>
      </w:pPr>
      <w:bookmarkStart w:id="300" w:name="part_75d07c6fefde4a33abd58218f423414b"/>
      <w:bookmarkEnd w:id="300"/>
      <w:r w:rsidRPr="005371AD">
        <w:rPr>
          <w:sz w:val="22"/>
          <w:szCs w:val="22"/>
          <w:lang w:val="lt-LT"/>
        </w:rPr>
        <w:t>22.1.2. The Party that has received the claim must immediately, but no later than within 5 (five) business days, respond to the claim and indicate what measures it will take to correct the violation within the time limit set in the claim or propose another reasonable time limit with reasons.</w:t>
      </w:r>
      <w:r w:rsidRPr="005371AD">
        <w:rPr>
          <w:b/>
          <w:bCs/>
          <w:sz w:val="22"/>
          <w:szCs w:val="22"/>
          <w:lang w:val="lt-LT"/>
        </w:rPr>
        <w:t> </w:t>
      </w:r>
      <w:r w:rsidRPr="005371AD">
        <w:rPr>
          <w:sz w:val="22"/>
          <w:szCs w:val="22"/>
          <w:lang w:val="lt-LT"/>
        </w:rPr>
        <w:t>The Supplier's right to propose a different term shall not be considered an obligation of the Buyer to accept that term. The term proposed by the Party receiving the claim shall replace the term specified in the claim only if the other Party confirms it.</w:t>
      </w:r>
    </w:p>
    <w:p w14:paraId="7E5142D5"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7DDEEA" w14:textId="77777777" w:rsidR="006A6154" w:rsidRPr="005371AD" w:rsidRDefault="006A6154" w:rsidP="00FC669E">
      <w:pPr>
        <w:spacing w:line="276" w:lineRule="auto"/>
        <w:jc w:val="center"/>
        <w:rPr>
          <w:sz w:val="22"/>
          <w:szCs w:val="22"/>
          <w:lang w:val="lt-LT"/>
        </w:rPr>
      </w:pPr>
      <w:bookmarkStart w:id="301" w:name="part_1adc3019d12348e393792204a9cf2bae"/>
      <w:bookmarkEnd w:id="301"/>
      <w:r w:rsidRPr="005371AD">
        <w:rPr>
          <w:b/>
          <w:bCs/>
          <w:sz w:val="22"/>
          <w:szCs w:val="22"/>
          <w:lang w:val="lt-LT"/>
        </w:rPr>
        <w:t>22.2. Termination of the Agreement at the Buyer's initiative</w:t>
      </w:r>
    </w:p>
    <w:p w14:paraId="0DDD8250"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05DCFF99" w14:textId="77777777" w:rsidR="006A6154" w:rsidRPr="005371AD" w:rsidRDefault="006A6154" w:rsidP="00FC669E">
      <w:pPr>
        <w:spacing w:line="276" w:lineRule="auto"/>
        <w:jc w:val="both"/>
        <w:textAlignment w:val="baseline"/>
        <w:rPr>
          <w:sz w:val="22"/>
          <w:szCs w:val="22"/>
          <w:lang w:val="lt-LT"/>
        </w:rPr>
      </w:pPr>
      <w:bookmarkStart w:id="302" w:name="part_f516e10b00d84e1d8f280fb70db2bb4e"/>
      <w:bookmarkEnd w:id="302"/>
      <w:r w:rsidRPr="005371AD">
        <w:rPr>
          <w:sz w:val="22"/>
          <w:szCs w:val="22"/>
          <w:lang w:val="lt-LT"/>
        </w:rPr>
        <w:t>22.2.1. The Buyer shall unilaterally terminate the Agreement by giving the Supplier a written notice of no less than 5 (five) days in advance if the Supplier commits a material breach of the Agreement specified in the Special Conditions. The Buyer shall also have the right to terminate the Agreement if the Supplier commits a breach of the Agreement that meets the criteria for a material breach of the Agreement specified in the Civil Code of the Republic of Lithuania and, upon receipt of the Buyer's claim, fails to remedy the breach within the period specified in the claim.</w:t>
      </w:r>
    </w:p>
    <w:p w14:paraId="0A463D78" w14:textId="77777777" w:rsidR="006A6154" w:rsidRPr="005371AD" w:rsidRDefault="006A6154" w:rsidP="00FC669E">
      <w:pPr>
        <w:spacing w:line="276" w:lineRule="auto"/>
        <w:jc w:val="both"/>
        <w:textAlignment w:val="baseline"/>
        <w:rPr>
          <w:sz w:val="22"/>
          <w:szCs w:val="22"/>
          <w:lang w:val="lt-LT"/>
        </w:rPr>
      </w:pPr>
      <w:bookmarkStart w:id="303" w:name="part_f903c1a7ab87464a98223a3b8db915bc"/>
      <w:bookmarkEnd w:id="303"/>
      <w:r w:rsidRPr="005371AD">
        <w:rPr>
          <w:sz w:val="22"/>
          <w:szCs w:val="22"/>
          <w:lang w:val="lt-LT"/>
        </w:rPr>
        <w:t>22.2.2. The Buyer has the right to unilaterally terminate the Agreement or part thereof by giving the Supplier written notice of no less than 10 (ten) days in advance, if:</w:t>
      </w:r>
    </w:p>
    <w:p w14:paraId="43B0D080" w14:textId="77777777" w:rsidR="006A6154" w:rsidRPr="005371AD" w:rsidRDefault="006A6154" w:rsidP="00FC669E">
      <w:pPr>
        <w:spacing w:line="276" w:lineRule="auto"/>
        <w:jc w:val="both"/>
        <w:textAlignment w:val="baseline"/>
        <w:rPr>
          <w:sz w:val="22"/>
          <w:szCs w:val="22"/>
          <w:lang w:val="lt-LT"/>
        </w:rPr>
      </w:pPr>
      <w:bookmarkStart w:id="304" w:name="part_5ccd48ddf20b4c7da078f2d2ed8c9c01"/>
      <w:bookmarkEnd w:id="304"/>
      <w:r w:rsidRPr="005371AD">
        <w:rPr>
          <w:sz w:val="22"/>
          <w:szCs w:val="22"/>
          <w:lang w:val="lt-LT"/>
        </w:rPr>
        <w:t>22.2.2.1. The Supplier is subject to bankruptcy proceedings, an out-of-court bankruptcy proceeding has been initiated, it becomes insolvent or there is a likelihood of insolvency, it suspends economic activities or it is insolvent.</w:t>
      </w:r>
      <w:r w:rsidRPr="005371AD">
        <w:rPr>
          <w:b/>
          <w:bCs/>
          <w:sz w:val="22"/>
          <w:szCs w:val="22"/>
          <w:lang w:val="lt-LT"/>
        </w:rPr>
        <w:t> </w:t>
      </w:r>
      <w:r w:rsidRPr="005371AD">
        <w:rPr>
          <w:sz w:val="22"/>
          <w:szCs w:val="22"/>
          <w:lang w:val="lt-LT"/>
        </w:rPr>
        <w:t xml:space="preserve">analogous situation in accordance with the procedure established in laws and other legal acts </w:t>
      </w:r>
      <w:r w:rsidRPr="005371AD">
        <w:rPr>
          <w:sz w:val="22"/>
          <w:szCs w:val="22"/>
          <w:shd w:val="clear" w:color="auto" w:fill="FFFFFF"/>
          <w:lang w:val="lt-LT"/>
        </w:rPr>
        <w:t>;</w:t>
      </w:r>
      <w:r w:rsidRPr="005371AD">
        <w:rPr>
          <w:sz w:val="22"/>
          <w:szCs w:val="22"/>
          <w:lang w:val="lt-LT"/>
        </w:rPr>
        <w:t> </w:t>
      </w:r>
    </w:p>
    <w:p w14:paraId="713BA945" w14:textId="77777777" w:rsidR="006A6154" w:rsidRPr="005371AD" w:rsidRDefault="006A6154" w:rsidP="00FC669E">
      <w:pPr>
        <w:spacing w:line="276" w:lineRule="auto"/>
        <w:jc w:val="both"/>
        <w:rPr>
          <w:sz w:val="22"/>
          <w:szCs w:val="22"/>
          <w:lang w:val="lt-LT"/>
        </w:rPr>
      </w:pPr>
      <w:bookmarkStart w:id="305" w:name="part_97223f15829a42b98ee1463f1475114f"/>
      <w:bookmarkEnd w:id="305"/>
      <w:r w:rsidRPr="005371AD">
        <w:rPr>
          <w:sz w:val="22"/>
          <w:szCs w:val="22"/>
          <w:lang w:val="lt-LT"/>
        </w:rPr>
        <w:t>22.2.2.2. The Supplier's situation changes and it meets the grounds for exclusion set out in the procurement documents, which also apply during the validity of the Contract;</w:t>
      </w:r>
    </w:p>
    <w:p w14:paraId="18D9B60D" w14:textId="77777777" w:rsidR="006A6154" w:rsidRPr="005371AD" w:rsidRDefault="006A6154" w:rsidP="00FC669E">
      <w:pPr>
        <w:spacing w:line="276" w:lineRule="auto"/>
        <w:jc w:val="both"/>
        <w:textAlignment w:val="baseline"/>
        <w:rPr>
          <w:sz w:val="22"/>
          <w:szCs w:val="22"/>
          <w:lang w:val="lt-LT"/>
        </w:rPr>
      </w:pPr>
      <w:bookmarkStart w:id="306" w:name="part_1b7bddcca159478786fab5db33d9b961"/>
      <w:bookmarkEnd w:id="306"/>
      <w:r w:rsidRPr="005371AD">
        <w:rPr>
          <w:sz w:val="22"/>
          <w:szCs w:val="22"/>
          <w:lang w:val="lt-LT"/>
        </w:rPr>
        <w:t>22.2.2.3. there are changes in the legal acts related to the subject matter of the Agreement, the performance of the Agreement, or the activities carried out by the Buyer for which the Agreement was concluded, and due to such changes the Buyer decides to terminate the Agreement;</w:t>
      </w:r>
    </w:p>
    <w:p w14:paraId="7329DF78" w14:textId="77777777" w:rsidR="006A6154" w:rsidRPr="005371AD" w:rsidRDefault="006A6154" w:rsidP="00FC669E">
      <w:pPr>
        <w:spacing w:line="276" w:lineRule="auto"/>
        <w:jc w:val="both"/>
        <w:textAlignment w:val="baseline"/>
        <w:rPr>
          <w:sz w:val="22"/>
          <w:szCs w:val="22"/>
          <w:lang w:val="lt-LT"/>
        </w:rPr>
      </w:pPr>
      <w:bookmarkStart w:id="307" w:name="part_edb9a2d757104f5893aeacad5e016645"/>
      <w:bookmarkEnd w:id="307"/>
      <w:r w:rsidRPr="005371AD">
        <w:rPr>
          <w:sz w:val="22"/>
          <w:szCs w:val="22"/>
          <w:lang w:val="lt-LT"/>
        </w:rPr>
        <w:t>22.2.2.4. The Buyer decides to cease performing the activity for which the Goods purchased under the Agreement and the need for the Agreement ceases to exist;</w:t>
      </w:r>
    </w:p>
    <w:p w14:paraId="286EFB20" w14:textId="77777777" w:rsidR="006A6154" w:rsidRPr="005371AD" w:rsidRDefault="006A6154" w:rsidP="00FC669E">
      <w:pPr>
        <w:spacing w:line="276" w:lineRule="auto"/>
        <w:jc w:val="both"/>
        <w:textAlignment w:val="baseline"/>
        <w:rPr>
          <w:sz w:val="22"/>
          <w:szCs w:val="22"/>
          <w:lang w:val="lt-LT"/>
        </w:rPr>
      </w:pPr>
      <w:bookmarkStart w:id="308" w:name="part_f008cf78219b4f4a89cf7c9a8e8c9322"/>
      <w:bookmarkEnd w:id="308"/>
      <w:r w:rsidRPr="005371AD">
        <w:rPr>
          <w:sz w:val="22"/>
          <w:szCs w:val="22"/>
          <w:lang w:val="lt-LT"/>
        </w:rPr>
        <w:lastRenderedPageBreak/>
        <w:t>22.2.2.5. The Buyer's management body makes a decision that eliminates the need for the Agreement;</w:t>
      </w:r>
    </w:p>
    <w:p w14:paraId="44A4D01E" w14:textId="77777777" w:rsidR="006A6154" w:rsidRPr="005371AD" w:rsidRDefault="006A6154" w:rsidP="00FC669E">
      <w:pPr>
        <w:spacing w:line="276" w:lineRule="auto"/>
        <w:jc w:val="both"/>
        <w:textAlignment w:val="baseline"/>
        <w:rPr>
          <w:sz w:val="22"/>
          <w:szCs w:val="22"/>
          <w:lang w:val="lt-LT"/>
        </w:rPr>
      </w:pPr>
      <w:bookmarkStart w:id="309" w:name="part_356c89d2b96342b9ac7ca61c8006e7fe"/>
      <w:bookmarkEnd w:id="309"/>
      <w:r w:rsidRPr="005371AD">
        <w:rPr>
          <w:sz w:val="22"/>
          <w:szCs w:val="22"/>
          <w:lang w:val="lt-LT"/>
        </w:rPr>
        <w:t>22.2.2.6. the Buyer's financial situation changes (deteriorates) or the Buyer does not receive/loses financing and for this reason decides to terminate the Agreement;</w:t>
      </w:r>
    </w:p>
    <w:p w14:paraId="01D0F268" w14:textId="77777777" w:rsidR="006A6154" w:rsidRPr="005371AD" w:rsidRDefault="006A6154" w:rsidP="00FC669E">
      <w:pPr>
        <w:spacing w:line="276" w:lineRule="auto"/>
        <w:jc w:val="both"/>
        <w:textAlignment w:val="baseline"/>
        <w:rPr>
          <w:sz w:val="22"/>
          <w:szCs w:val="22"/>
          <w:lang w:val="lt-LT"/>
        </w:rPr>
      </w:pPr>
      <w:bookmarkStart w:id="310" w:name="part_209a75e01d9245b3aca223ad5c3c5fec"/>
      <w:bookmarkEnd w:id="310"/>
      <w:r w:rsidRPr="005371AD">
        <w:rPr>
          <w:sz w:val="22"/>
          <w:szCs w:val="22"/>
          <w:lang w:val="lt-LT"/>
        </w:rPr>
        <w:t>22.2.2.7. the Buyer's organizational structure - legal status, nature or management structure - changes and this may affect the proper performance of the Agreement or the need for the Agreement;</w:t>
      </w:r>
    </w:p>
    <w:p w14:paraId="47F03BA6" w14:textId="77777777" w:rsidR="006A6154" w:rsidRPr="005371AD" w:rsidRDefault="006A6154" w:rsidP="00FC669E">
      <w:pPr>
        <w:spacing w:line="276" w:lineRule="auto"/>
        <w:jc w:val="both"/>
        <w:textAlignment w:val="baseline"/>
        <w:rPr>
          <w:sz w:val="22"/>
          <w:szCs w:val="22"/>
          <w:lang w:val="lt-LT"/>
        </w:rPr>
      </w:pPr>
      <w:bookmarkStart w:id="311" w:name="part_85a36abfded74553abd0b10add72e757"/>
      <w:bookmarkEnd w:id="311"/>
      <w:r w:rsidRPr="005371AD">
        <w:rPr>
          <w:sz w:val="22"/>
          <w:szCs w:val="22"/>
          <w:lang w:val="lt-LT"/>
        </w:rPr>
        <w:t>22.2.2.8. there is no longer any need for the purchased Goods;</w:t>
      </w:r>
    </w:p>
    <w:p w14:paraId="662D2E2A" w14:textId="77777777" w:rsidR="006A6154" w:rsidRPr="005371AD" w:rsidRDefault="006A6154" w:rsidP="00FC669E">
      <w:pPr>
        <w:spacing w:line="276" w:lineRule="auto"/>
        <w:jc w:val="both"/>
        <w:textAlignment w:val="baseline"/>
        <w:rPr>
          <w:sz w:val="22"/>
          <w:szCs w:val="22"/>
          <w:lang w:val="lt-LT"/>
        </w:rPr>
      </w:pPr>
      <w:bookmarkStart w:id="312" w:name="part_f748bcf2bccc44a8b06f20698b2c9968"/>
      <w:bookmarkEnd w:id="312"/>
      <w:r w:rsidRPr="005371AD">
        <w:rPr>
          <w:sz w:val="22"/>
          <w:szCs w:val="22"/>
          <w:lang w:val="lt-LT"/>
        </w:rPr>
        <w:t>22.2.2.9. The Buyer receives an instruction/recommendation from the procurement supervision authorities to terminate the Contract;</w:t>
      </w:r>
    </w:p>
    <w:p w14:paraId="6E50F073" w14:textId="77777777" w:rsidR="006A6154" w:rsidRPr="005371AD" w:rsidRDefault="006A6154" w:rsidP="00FC669E">
      <w:pPr>
        <w:spacing w:line="276" w:lineRule="auto"/>
        <w:jc w:val="both"/>
        <w:textAlignment w:val="baseline"/>
        <w:rPr>
          <w:sz w:val="22"/>
          <w:szCs w:val="22"/>
          <w:lang w:val="lt-LT"/>
        </w:rPr>
      </w:pPr>
      <w:bookmarkStart w:id="313" w:name="part_790a68ca3b7842e7be04b8396ea38a0c"/>
      <w:bookmarkEnd w:id="313"/>
      <w:r w:rsidRPr="005371AD">
        <w:rPr>
          <w:sz w:val="22"/>
          <w:szCs w:val="22"/>
          <w:lang w:val="lt-LT"/>
        </w:rPr>
        <w:t>22.2.2.10. The Supplier delays in submitting the extension of the Contract Performance Security for more than 10 (ten) working days from the expiry date of the last Contract Performance Security or refuses to submit it;</w:t>
      </w:r>
    </w:p>
    <w:p w14:paraId="32255AE6" w14:textId="77777777" w:rsidR="006A6154" w:rsidRPr="005371AD" w:rsidRDefault="006A6154" w:rsidP="00FC669E">
      <w:pPr>
        <w:spacing w:line="276" w:lineRule="auto"/>
        <w:jc w:val="both"/>
        <w:textAlignment w:val="baseline"/>
        <w:rPr>
          <w:sz w:val="22"/>
          <w:szCs w:val="22"/>
          <w:lang w:val="lt-LT"/>
        </w:rPr>
      </w:pPr>
      <w:bookmarkStart w:id="314" w:name="part_b895c993d309446280ac23d4c4c6b3af"/>
      <w:bookmarkEnd w:id="314"/>
      <w:r w:rsidRPr="005371AD">
        <w:rPr>
          <w:sz w:val="22"/>
          <w:szCs w:val="22"/>
          <w:lang w:val="lt-LT"/>
        </w:rPr>
        <w:t>22.2.2.11. The Supplier refuses to eliminate or fails to eliminate the defects of the Goods within the reasonable time limits set by the Buyer;</w:t>
      </w:r>
    </w:p>
    <w:p w14:paraId="5E1CEB6A" w14:textId="77777777" w:rsidR="006A6154" w:rsidRPr="005371AD" w:rsidRDefault="006A6154" w:rsidP="00FC669E">
      <w:pPr>
        <w:spacing w:line="276" w:lineRule="auto"/>
        <w:jc w:val="both"/>
        <w:textAlignment w:val="baseline"/>
        <w:rPr>
          <w:sz w:val="22"/>
          <w:szCs w:val="22"/>
          <w:lang w:val="lt-LT"/>
        </w:rPr>
      </w:pPr>
      <w:bookmarkStart w:id="315" w:name="part_7bde14bfbf2441d791b8e711c8f8ddf3"/>
      <w:bookmarkEnd w:id="315"/>
      <w:r w:rsidRPr="005371AD">
        <w:rPr>
          <w:sz w:val="22"/>
          <w:szCs w:val="22"/>
          <w:lang w:val="lt-LT"/>
        </w:rPr>
        <w:t>22.2.2.12. The Supplier violates the Agreement or laws and other legal acts and fails to remedy the violation within the time limit specified in the Buyer's written claim.</w:t>
      </w:r>
    </w:p>
    <w:p w14:paraId="168034C0" w14:textId="77777777" w:rsidR="006A6154" w:rsidRPr="005371AD" w:rsidRDefault="006A6154" w:rsidP="00FC669E">
      <w:pPr>
        <w:spacing w:line="276" w:lineRule="auto"/>
        <w:jc w:val="both"/>
        <w:textAlignment w:val="baseline"/>
        <w:rPr>
          <w:sz w:val="22"/>
          <w:szCs w:val="22"/>
          <w:lang w:val="lt-LT"/>
        </w:rPr>
      </w:pPr>
      <w:bookmarkStart w:id="316" w:name="part_a263119254d942f489788567ed00e7c5"/>
      <w:bookmarkEnd w:id="316"/>
      <w:r w:rsidRPr="005371AD">
        <w:rPr>
          <w:sz w:val="22"/>
          <w:szCs w:val="22"/>
          <w:lang w:val="lt-LT"/>
        </w:rPr>
        <w:t>22.2.3. The Agreement shall be deemed null and void if it is determined that the performance of the Agreement conflicts with mandatory international sanctions implemented in the Republic of Lithuania, as defined in the Law on Sanctions and other international, European Union and Republic of Lithuania legal acts (at least one of the applicable sanctions). The moment of invalidity of the Agreement shall be determined in accordance with the aforementioned law.</w:t>
      </w:r>
    </w:p>
    <w:p w14:paraId="4F746B29" w14:textId="77777777" w:rsidR="006A6154" w:rsidRPr="005371AD" w:rsidRDefault="006A6154" w:rsidP="00FC669E">
      <w:pPr>
        <w:spacing w:line="276" w:lineRule="auto"/>
        <w:jc w:val="both"/>
        <w:textAlignment w:val="baseline"/>
        <w:rPr>
          <w:sz w:val="22"/>
          <w:szCs w:val="22"/>
          <w:lang w:val="lt-LT"/>
        </w:rPr>
      </w:pPr>
      <w:bookmarkStart w:id="317" w:name="part_11b5f45ece72456aab71665d5fef239c"/>
      <w:bookmarkEnd w:id="317"/>
      <w:r w:rsidRPr="005371AD">
        <w:rPr>
          <w:sz w:val="22"/>
          <w:szCs w:val="22"/>
          <w:lang w:val="lt-LT"/>
        </w:rPr>
        <w:t>22.2.4. The Buyer shall immediately, but not later than within 5 (five) days, unilaterally terminate the Agreement or suspend its execution for the period of implementation of mandatory international sanctions, as defined in the Law on Sanctions and other international, European Union and Republic of Lithuania legal acts, after notifying the Supplier in writing, if the Agreement entered into force before the implementation of these international sanctions in the Republic of Lithuania is determined. It is prohibited to assume new obligations under the Agreement, the execution of which would contradict international sanctions implemented in the Republic of Lithuania.</w:t>
      </w:r>
    </w:p>
    <w:p w14:paraId="403FF3B0" w14:textId="77777777" w:rsidR="006A6154" w:rsidRPr="005371AD" w:rsidRDefault="006A6154" w:rsidP="00FC669E">
      <w:pPr>
        <w:spacing w:line="276" w:lineRule="auto"/>
        <w:jc w:val="both"/>
        <w:textAlignment w:val="baseline"/>
        <w:rPr>
          <w:sz w:val="22"/>
          <w:szCs w:val="22"/>
          <w:lang w:val="lt-LT"/>
        </w:rPr>
      </w:pPr>
      <w:bookmarkStart w:id="318" w:name="part_de604d3a70c54dd5ad194664adc38477"/>
      <w:bookmarkEnd w:id="318"/>
      <w:r w:rsidRPr="005371AD">
        <w:rPr>
          <w:sz w:val="22"/>
          <w:szCs w:val="22"/>
          <w:lang w:val="lt-LT"/>
        </w:rPr>
        <w:t>22.2.5. If the Agreement is terminated due to the Supplier's material breach of the Agreement or the Supplier's unjustified termination of the Agreement in a manner not established in the Agreement, and if the Special Conditions do not provide that the proper performance of the Agreement is ensured by the performance security of the Agreement, the Supplier undertakes to pay the Buyer a fine in the amount specified in the Special Conditions and to compensate for losses related to the termination of the Agreement. If the Special Conditions provide that the proper performance of the Agreement is ensured by the performance security of the Agreement, the Supplier undertakes to pay the Buyer the remaining part of the fine in the amount specified in the Special Conditions and to compensate for losses related to the termination of the Agreement, to the extent that they are not covered by the performance security of the Agreement. If the Buyer files a claim for compensation for losses incurred, the amount of the fine shall be included in the compensation for losses.</w:t>
      </w:r>
    </w:p>
    <w:p w14:paraId="70748113" w14:textId="77777777" w:rsidR="006A6154" w:rsidRPr="005371AD" w:rsidRDefault="006A6154" w:rsidP="00FC669E">
      <w:pPr>
        <w:spacing w:line="276" w:lineRule="auto"/>
        <w:jc w:val="both"/>
        <w:textAlignment w:val="baseline"/>
        <w:rPr>
          <w:sz w:val="22"/>
          <w:szCs w:val="22"/>
          <w:lang w:val="lt-LT"/>
        </w:rPr>
      </w:pPr>
      <w:bookmarkStart w:id="319" w:name="part_6ab8d938d27449d2b305d15cd9c291ca"/>
      <w:bookmarkEnd w:id="319"/>
      <w:r w:rsidRPr="005371AD">
        <w:rPr>
          <w:sz w:val="22"/>
          <w:szCs w:val="22"/>
          <w:lang w:val="lt-LT"/>
        </w:rPr>
        <w:t>22.2.6. The Buyer has the right to unilaterally terminate the Agreement in other cases established in the Special Conditions (if applicable) and laws and other legal acts.</w:t>
      </w:r>
    </w:p>
    <w:p w14:paraId="4088A373" w14:textId="77777777" w:rsidR="006A6154" w:rsidRPr="005371AD" w:rsidRDefault="006A6154" w:rsidP="00FC669E">
      <w:pPr>
        <w:spacing w:line="276" w:lineRule="auto"/>
        <w:jc w:val="both"/>
        <w:textAlignment w:val="baseline"/>
        <w:rPr>
          <w:sz w:val="22"/>
          <w:szCs w:val="22"/>
          <w:lang w:val="lt-LT"/>
        </w:rPr>
      </w:pPr>
      <w:bookmarkStart w:id="320" w:name="part_f45fedb9bd0b4fb98ac70cadbf95ca83"/>
      <w:bookmarkEnd w:id="320"/>
      <w:r w:rsidRPr="005371AD">
        <w:rPr>
          <w:sz w:val="22"/>
          <w:szCs w:val="22"/>
          <w:lang w:val="lt-LT"/>
        </w:rPr>
        <w:t>22.2.7. The Agreement shall be deemed terminated on the day following the expiration of the notice period for termination of the Agreement.</w:t>
      </w:r>
    </w:p>
    <w:p w14:paraId="54F33BAE" w14:textId="77777777" w:rsidR="006A6154" w:rsidRPr="005371AD" w:rsidRDefault="006A6154" w:rsidP="00FC669E">
      <w:pPr>
        <w:spacing w:line="276" w:lineRule="auto"/>
        <w:jc w:val="both"/>
        <w:textAlignment w:val="baseline"/>
        <w:rPr>
          <w:sz w:val="22"/>
          <w:szCs w:val="22"/>
          <w:lang w:val="lt-LT"/>
        </w:rPr>
      </w:pPr>
      <w:bookmarkStart w:id="321" w:name="part_014a836e0f8441e9be6c2180b8b7a912"/>
      <w:bookmarkEnd w:id="321"/>
      <w:r w:rsidRPr="005371AD">
        <w:rPr>
          <w:sz w:val="22"/>
          <w:szCs w:val="22"/>
          <w:lang w:val="lt-LT"/>
        </w:rPr>
        <w:t>22.2.8. In cases where the Supplier eliminates the violation or the circumstances due to which the procedure for terminating the Contract has been initiated disappear, the Contract may not be terminated and the notice of termination of the Contract shall cease to be valid if the Supplier informs the Buyer about the eliminated violation or the disappearance of the circumstances due to which the procedure for terminating the Contract has been initiated.</w:t>
      </w:r>
    </w:p>
    <w:p w14:paraId="1245784D"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0E24DFA4" w14:textId="77777777" w:rsidR="006A6154" w:rsidRPr="005371AD" w:rsidRDefault="006A6154" w:rsidP="00FC669E">
      <w:pPr>
        <w:spacing w:line="276" w:lineRule="auto"/>
        <w:jc w:val="center"/>
        <w:rPr>
          <w:sz w:val="22"/>
          <w:szCs w:val="22"/>
          <w:lang w:val="lt-LT"/>
        </w:rPr>
      </w:pPr>
      <w:bookmarkStart w:id="322" w:name="part_ac406206a9024e8880d0a211020535f7"/>
      <w:bookmarkEnd w:id="322"/>
      <w:r w:rsidRPr="005371AD">
        <w:rPr>
          <w:b/>
          <w:bCs/>
          <w:sz w:val="22"/>
          <w:szCs w:val="22"/>
          <w:lang w:val="lt-LT"/>
        </w:rPr>
        <w:t>22.3. Termination of the Agreement at the Supplier's initiative</w:t>
      </w:r>
    </w:p>
    <w:p w14:paraId="37A45CDD" w14:textId="77777777" w:rsidR="006A6154" w:rsidRPr="005371AD" w:rsidRDefault="006A6154" w:rsidP="00FC669E">
      <w:pPr>
        <w:spacing w:line="276" w:lineRule="auto"/>
        <w:jc w:val="both"/>
        <w:rPr>
          <w:sz w:val="22"/>
          <w:szCs w:val="22"/>
          <w:lang w:val="lt-LT"/>
        </w:rPr>
      </w:pPr>
      <w:r w:rsidRPr="005371AD">
        <w:rPr>
          <w:b/>
          <w:bCs/>
          <w:sz w:val="22"/>
          <w:szCs w:val="22"/>
          <w:lang w:val="lt-LT"/>
        </w:rPr>
        <w:lastRenderedPageBreak/>
        <w:t> </w:t>
      </w:r>
    </w:p>
    <w:p w14:paraId="378B4C4C" w14:textId="77777777" w:rsidR="006A6154" w:rsidRPr="005371AD" w:rsidRDefault="006A6154" w:rsidP="00FC669E">
      <w:pPr>
        <w:spacing w:line="276" w:lineRule="auto"/>
        <w:jc w:val="both"/>
        <w:textAlignment w:val="baseline"/>
        <w:rPr>
          <w:sz w:val="22"/>
          <w:szCs w:val="22"/>
          <w:lang w:val="lt-LT"/>
        </w:rPr>
      </w:pPr>
      <w:bookmarkStart w:id="323" w:name="part_dde94d2b61584f27b736d19d04fc8380"/>
      <w:bookmarkEnd w:id="323"/>
      <w:r w:rsidRPr="005371AD">
        <w:rPr>
          <w:sz w:val="22"/>
          <w:szCs w:val="22"/>
          <w:lang w:val="lt-LT"/>
        </w:rPr>
        <w:t>22.3.1. The Supplier has the right to unilaterally terminate the Agreement by giving the Buyer a written notice of no less than 30 (thirty) days in advance if the Buyer violates the terms of settlement with the Supplier (except for cases where the Buyer exercises its right to withhold payments), and the Buyer's debt to the Supplier exceeds 20 (twenty) percent of the initial contract value excluding VAT and the Buyer, upon receipt of the Supplier's claim, fails to pay the amounts due to the Supplier within 30 (thirty) days.</w:t>
      </w:r>
    </w:p>
    <w:p w14:paraId="75FADA6B" w14:textId="77777777" w:rsidR="006A6154" w:rsidRPr="005371AD" w:rsidRDefault="006A6154" w:rsidP="00FC669E">
      <w:pPr>
        <w:spacing w:line="276" w:lineRule="auto"/>
        <w:jc w:val="both"/>
        <w:textAlignment w:val="baseline"/>
        <w:rPr>
          <w:sz w:val="22"/>
          <w:szCs w:val="22"/>
          <w:lang w:val="lt-LT"/>
        </w:rPr>
      </w:pPr>
      <w:bookmarkStart w:id="324" w:name="part_02f28e9ae7224bc7844036f09241fc30"/>
      <w:bookmarkEnd w:id="324"/>
      <w:r w:rsidRPr="005371AD">
        <w:rPr>
          <w:sz w:val="22"/>
          <w:szCs w:val="22"/>
          <w:lang w:val="lt-LT"/>
        </w:rPr>
        <w:t>22.3.2. The Supplier has the right to unilaterally terminate the Agreement by giving the Buyer written notice of no less than 10 (ten) days, if:</w:t>
      </w:r>
    </w:p>
    <w:p w14:paraId="339A40C5" w14:textId="77777777" w:rsidR="006A6154" w:rsidRPr="005371AD" w:rsidRDefault="006A6154" w:rsidP="00FC669E">
      <w:pPr>
        <w:spacing w:line="276" w:lineRule="auto"/>
        <w:jc w:val="both"/>
        <w:textAlignment w:val="baseline"/>
        <w:rPr>
          <w:sz w:val="22"/>
          <w:szCs w:val="22"/>
          <w:lang w:val="lt-LT"/>
        </w:rPr>
      </w:pPr>
      <w:bookmarkStart w:id="325" w:name="part_31d34e9cb9f744d5bfaf46d05488b0b7"/>
      <w:bookmarkEnd w:id="325"/>
      <w:r w:rsidRPr="005371AD">
        <w:rPr>
          <w:sz w:val="22"/>
          <w:szCs w:val="22"/>
          <w:lang w:val="lt-LT"/>
        </w:rPr>
        <w:t>22.3.2.1. The Buyer is subject to bankruptcy proceedings, extrajudicial bankruptcy proceedings have been initiated, the Buyer becomes insolvent or there is a likelihood of insolvency, the Buyer suspends operations, or an analogous situation arises in accordance with the procedure provided for in laws and other legal acts;</w:t>
      </w:r>
    </w:p>
    <w:p w14:paraId="3FB38FD2" w14:textId="77777777" w:rsidR="006A6154" w:rsidRPr="005371AD" w:rsidRDefault="006A6154" w:rsidP="00FC669E">
      <w:pPr>
        <w:spacing w:line="276" w:lineRule="auto"/>
        <w:jc w:val="both"/>
        <w:textAlignment w:val="baseline"/>
        <w:rPr>
          <w:sz w:val="22"/>
          <w:szCs w:val="22"/>
          <w:lang w:val="lt-LT"/>
        </w:rPr>
      </w:pPr>
      <w:bookmarkStart w:id="326" w:name="part_e7c2a6c01c1c4bc699523d5f2e4efd2a"/>
      <w:bookmarkEnd w:id="326"/>
      <w:r w:rsidRPr="005371AD">
        <w:rPr>
          <w:sz w:val="22"/>
          <w:szCs w:val="22"/>
          <w:lang w:val="lt-LT"/>
        </w:rPr>
        <w:t>22.3.2.2. The Buyer violates the Agreement or laws and other legal acts and fails to remedy the violation within the time limit specified in the Supplier's written claim, except for the case specified in clause 22.3.1 of the General Terms and Conditions.</w:t>
      </w:r>
    </w:p>
    <w:p w14:paraId="66A1455A" w14:textId="77777777" w:rsidR="006A6154" w:rsidRPr="005371AD" w:rsidRDefault="006A6154" w:rsidP="00FC669E">
      <w:pPr>
        <w:spacing w:line="276" w:lineRule="auto"/>
        <w:jc w:val="both"/>
        <w:textAlignment w:val="baseline"/>
        <w:rPr>
          <w:sz w:val="22"/>
          <w:szCs w:val="22"/>
          <w:lang w:val="lt-LT"/>
        </w:rPr>
      </w:pPr>
      <w:bookmarkStart w:id="327" w:name="part_22f7aa6198a847d1aca593b9da22f97d"/>
      <w:bookmarkEnd w:id="327"/>
      <w:r w:rsidRPr="005371AD">
        <w:rPr>
          <w:sz w:val="22"/>
          <w:szCs w:val="22"/>
          <w:lang w:val="lt-LT"/>
        </w:rPr>
        <w:t>22.3.3. If the circumstances specified in clause 22.3.1 of the General Conditions relate only to a separate part or a separate Agreement, the Supplier has the right to terminate the Agreement only in respect of that part or to terminate only such Agreement.</w:t>
      </w:r>
    </w:p>
    <w:p w14:paraId="53EE7445" w14:textId="77777777" w:rsidR="006A6154" w:rsidRPr="005371AD" w:rsidRDefault="006A6154" w:rsidP="00FC669E">
      <w:pPr>
        <w:spacing w:line="276" w:lineRule="auto"/>
        <w:jc w:val="both"/>
        <w:textAlignment w:val="baseline"/>
        <w:rPr>
          <w:sz w:val="22"/>
          <w:szCs w:val="22"/>
          <w:lang w:val="lt-LT"/>
        </w:rPr>
      </w:pPr>
      <w:bookmarkStart w:id="328" w:name="part_3a748e8546c340bb8150732bd3959104"/>
      <w:bookmarkEnd w:id="328"/>
      <w:r w:rsidRPr="005371AD">
        <w:rPr>
          <w:sz w:val="22"/>
          <w:szCs w:val="22"/>
          <w:lang w:val="lt-LT"/>
        </w:rPr>
        <w:t>22.3.4. The Supplier has the right to unilaterally terminate the Agreement in other cases established by laws and other legal acts.</w:t>
      </w:r>
    </w:p>
    <w:p w14:paraId="7DEF6E74" w14:textId="77777777" w:rsidR="006A6154" w:rsidRPr="005371AD" w:rsidRDefault="006A6154" w:rsidP="00FC669E">
      <w:pPr>
        <w:spacing w:line="276" w:lineRule="auto"/>
        <w:jc w:val="both"/>
        <w:textAlignment w:val="baseline"/>
        <w:rPr>
          <w:sz w:val="22"/>
          <w:szCs w:val="22"/>
          <w:lang w:val="lt-LT"/>
        </w:rPr>
      </w:pPr>
      <w:bookmarkStart w:id="329" w:name="part_e064a682d66e46aa83b3b3b8db3f32e4"/>
      <w:bookmarkEnd w:id="329"/>
      <w:r w:rsidRPr="005371AD">
        <w:rPr>
          <w:sz w:val="22"/>
          <w:szCs w:val="22"/>
          <w:lang w:val="lt-LT"/>
        </w:rPr>
        <w:t>22.3.5. If the Agreement is terminated due to the Buyer's material breach of the Agreement or the Buyer's unjustified termination of the Agreement in a manner not specified in the Agreement, the Buyer undertakes to pay the Supplier a fine in the amount specified in the Special Conditions and to compensate for losses related to the termination of the Agreement.</w:t>
      </w:r>
    </w:p>
    <w:p w14:paraId="656D4DDA" w14:textId="77777777" w:rsidR="006A6154" w:rsidRPr="005371AD" w:rsidRDefault="006A6154" w:rsidP="00FC669E">
      <w:pPr>
        <w:spacing w:line="276" w:lineRule="auto"/>
        <w:jc w:val="both"/>
        <w:textAlignment w:val="baseline"/>
        <w:rPr>
          <w:sz w:val="22"/>
          <w:szCs w:val="22"/>
          <w:lang w:val="lt-LT"/>
        </w:rPr>
      </w:pPr>
      <w:bookmarkStart w:id="330" w:name="part_bb2946930a5243dea17af0a60528ef55"/>
      <w:bookmarkEnd w:id="330"/>
      <w:r w:rsidRPr="005371AD">
        <w:rPr>
          <w:sz w:val="22"/>
          <w:szCs w:val="22"/>
          <w:lang w:val="lt-LT"/>
        </w:rPr>
        <w:t>22.3.6. The Agreement shall be deemed terminated on the day following the expiration of the notice period for termination of the Agreement.</w:t>
      </w:r>
    </w:p>
    <w:p w14:paraId="2D508BD3" w14:textId="77777777" w:rsidR="006A6154" w:rsidRPr="005371AD" w:rsidRDefault="006A6154" w:rsidP="00FC669E">
      <w:pPr>
        <w:spacing w:line="276" w:lineRule="auto"/>
        <w:jc w:val="both"/>
        <w:textAlignment w:val="baseline"/>
        <w:rPr>
          <w:sz w:val="22"/>
          <w:szCs w:val="22"/>
          <w:lang w:val="lt-LT"/>
        </w:rPr>
      </w:pPr>
      <w:bookmarkStart w:id="331" w:name="part_e21fd68b0faa42f09d2b9d066ba96270"/>
      <w:bookmarkEnd w:id="331"/>
      <w:r w:rsidRPr="005371AD">
        <w:rPr>
          <w:sz w:val="22"/>
          <w:szCs w:val="22"/>
          <w:lang w:val="lt-LT"/>
        </w:rPr>
        <w:t>22.3.7. In cases where, within the term of the notice of termination of the Agreement, the Buyer eliminates the violation or the circumstances due to which the procedure for terminating the Agreement has been initiated disappear, the Agreement may not be terminated and the notice of termination of the Agreement shall cease to be valid if the Buyer informs the Supplier about the eliminated violation or the disappearance of the circumstances due to which the procedure for terminating the Agreement has been initiated.</w:t>
      </w:r>
    </w:p>
    <w:p w14:paraId="0610D926"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F6742D2" w14:textId="77777777" w:rsidR="006A6154" w:rsidRPr="005371AD" w:rsidRDefault="006A6154" w:rsidP="00FC669E">
      <w:pPr>
        <w:spacing w:line="276" w:lineRule="auto"/>
        <w:jc w:val="center"/>
        <w:rPr>
          <w:sz w:val="22"/>
          <w:szCs w:val="22"/>
          <w:lang w:val="lt-LT"/>
        </w:rPr>
      </w:pPr>
      <w:bookmarkStart w:id="332" w:name="part_35c76df8f4f74feca35e43f93c99ab50"/>
      <w:bookmarkEnd w:id="332"/>
      <w:r w:rsidRPr="005371AD">
        <w:rPr>
          <w:b/>
          <w:bCs/>
          <w:sz w:val="22"/>
          <w:szCs w:val="22"/>
          <w:lang w:val="lt-LT"/>
        </w:rPr>
        <w:t>22.4. Rights and obligations of the Parties in the event of termination of the Agreement</w:t>
      </w:r>
    </w:p>
    <w:p w14:paraId="477B5F16" w14:textId="77777777" w:rsidR="006A6154" w:rsidRPr="005371AD" w:rsidRDefault="006A6154" w:rsidP="00FC669E">
      <w:pPr>
        <w:spacing w:line="276" w:lineRule="auto"/>
        <w:jc w:val="both"/>
        <w:rPr>
          <w:sz w:val="22"/>
          <w:szCs w:val="22"/>
          <w:lang w:val="lt-LT"/>
        </w:rPr>
      </w:pPr>
      <w:r w:rsidRPr="005371AD">
        <w:rPr>
          <w:b/>
          <w:bCs/>
          <w:sz w:val="22"/>
          <w:szCs w:val="22"/>
          <w:lang w:val="lt-LT"/>
        </w:rPr>
        <w:t> </w:t>
      </w:r>
    </w:p>
    <w:p w14:paraId="62FB9EF0" w14:textId="77777777" w:rsidR="006A6154" w:rsidRPr="005371AD" w:rsidRDefault="006A6154" w:rsidP="00FC669E">
      <w:pPr>
        <w:spacing w:line="276" w:lineRule="auto"/>
        <w:jc w:val="both"/>
        <w:textAlignment w:val="baseline"/>
        <w:rPr>
          <w:sz w:val="22"/>
          <w:szCs w:val="22"/>
          <w:lang w:val="lt-LT"/>
        </w:rPr>
      </w:pPr>
      <w:bookmarkStart w:id="333" w:name="part_bd5fc7ef1a364eb2a5d79df2bd6c1ed0"/>
      <w:bookmarkEnd w:id="333"/>
      <w:r w:rsidRPr="005371AD">
        <w:rPr>
          <w:sz w:val="22"/>
          <w:szCs w:val="22"/>
          <w:lang w:val="lt-LT"/>
        </w:rPr>
        <w:t>22.4.1. Termination of the Agreement shall not affect the validity of the terms of the Agreement establishing the procedure for resolving disputes and other terms of the Agreement which, in their essence, remain valid even after termination of the Agreement.</w:t>
      </w:r>
    </w:p>
    <w:p w14:paraId="6A0D561F" w14:textId="77777777" w:rsidR="006A6154" w:rsidRPr="005371AD" w:rsidRDefault="006A6154" w:rsidP="00FC669E">
      <w:pPr>
        <w:spacing w:line="276" w:lineRule="auto"/>
        <w:jc w:val="both"/>
        <w:textAlignment w:val="baseline"/>
        <w:rPr>
          <w:sz w:val="22"/>
          <w:szCs w:val="22"/>
          <w:lang w:val="lt-LT"/>
        </w:rPr>
      </w:pPr>
      <w:bookmarkStart w:id="334" w:name="part_c08e37afbd2a4ec6bc544d867ad4f7a9"/>
      <w:bookmarkEnd w:id="334"/>
      <w:r w:rsidRPr="005371AD">
        <w:rPr>
          <w:sz w:val="22"/>
          <w:szCs w:val="22"/>
          <w:lang w:val="lt-LT"/>
        </w:rPr>
        <w:t>22.4.2. Upon termination of the Agreement, the Parties must:</w:t>
      </w:r>
    </w:p>
    <w:p w14:paraId="1CADC38C" w14:textId="77777777" w:rsidR="006A6154" w:rsidRPr="005371AD" w:rsidRDefault="006A6154" w:rsidP="00FC669E">
      <w:pPr>
        <w:spacing w:line="276" w:lineRule="auto"/>
        <w:jc w:val="both"/>
        <w:textAlignment w:val="baseline"/>
        <w:rPr>
          <w:sz w:val="22"/>
          <w:szCs w:val="22"/>
          <w:lang w:val="lt-LT"/>
        </w:rPr>
      </w:pPr>
      <w:bookmarkStart w:id="335" w:name="part_144ed4c035f74c9b8ba4ad63c59a8c15"/>
      <w:bookmarkEnd w:id="335"/>
      <w:r w:rsidRPr="005371AD">
        <w:rPr>
          <w:sz w:val="22"/>
          <w:szCs w:val="22"/>
          <w:lang w:val="lt-LT"/>
        </w:rPr>
        <w:t>22.4.2.1. to ensure that the Goods delivered and other actions performed before the date of termination of the Agreement comply with the requirements of the Agreement and the Parties will no longer have any claims against each other in this regard;</w:t>
      </w:r>
    </w:p>
    <w:p w14:paraId="513394FF" w14:textId="77777777" w:rsidR="006A6154" w:rsidRPr="005371AD" w:rsidRDefault="006A6154" w:rsidP="00FC669E">
      <w:pPr>
        <w:spacing w:line="276" w:lineRule="auto"/>
        <w:jc w:val="both"/>
        <w:textAlignment w:val="baseline"/>
        <w:rPr>
          <w:sz w:val="22"/>
          <w:szCs w:val="22"/>
          <w:lang w:val="lt-LT"/>
        </w:rPr>
      </w:pPr>
      <w:bookmarkStart w:id="336" w:name="part_6f26d51518ec41fea2286fb05426c468"/>
      <w:bookmarkEnd w:id="336"/>
      <w:r w:rsidRPr="005371AD">
        <w:rPr>
          <w:sz w:val="22"/>
          <w:szCs w:val="22"/>
          <w:lang w:val="lt-LT"/>
        </w:rPr>
        <w:t>22.4.2.2. to pay for the Goods delivered prior to the termination of the Agreement that meet the requirements of the Agreement;</w:t>
      </w:r>
    </w:p>
    <w:p w14:paraId="42E7CAE3" w14:textId="77777777" w:rsidR="006A6154" w:rsidRPr="005371AD" w:rsidRDefault="006A6154" w:rsidP="00FC669E">
      <w:pPr>
        <w:spacing w:line="276" w:lineRule="auto"/>
        <w:jc w:val="both"/>
        <w:textAlignment w:val="baseline"/>
        <w:rPr>
          <w:sz w:val="22"/>
          <w:szCs w:val="22"/>
          <w:lang w:val="lt-LT"/>
        </w:rPr>
      </w:pPr>
      <w:bookmarkStart w:id="337" w:name="part_7e498387e5a3483d8f8d66c00040cea2"/>
      <w:bookmarkEnd w:id="337"/>
      <w:r w:rsidRPr="005371AD">
        <w:rPr>
          <w:sz w:val="22"/>
          <w:szCs w:val="22"/>
          <w:lang w:val="lt-LT"/>
        </w:rPr>
        <w:t>22.4.2.3. within 10 (ten) days from the date of receipt of the notice of termination of the Agreement or the date of conclusion of the Agreement on Termination of the Agreement</w:t>
      </w:r>
      <w:r w:rsidRPr="005371AD">
        <w:rPr>
          <w:b/>
          <w:bCs/>
          <w:sz w:val="22"/>
          <w:szCs w:val="22"/>
          <w:lang w:val="lt-LT"/>
        </w:rPr>
        <w:t> </w:t>
      </w:r>
      <w:r w:rsidRPr="005371AD">
        <w:rPr>
          <w:sz w:val="22"/>
          <w:szCs w:val="22"/>
          <w:lang w:val="lt-LT"/>
        </w:rPr>
        <w:t>to transmit to each other all documents that were required to be transmitted in accordance with the provisions of the Agreement.</w:t>
      </w:r>
    </w:p>
    <w:p w14:paraId="515F2E8C" w14:textId="77777777" w:rsidR="006A6154" w:rsidRPr="005371AD" w:rsidRDefault="006A6154" w:rsidP="00FC669E">
      <w:pPr>
        <w:spacing w:line="276" w:lineRule="auto"/>
        <w:jc w:val="both"/>
        <w:textAlignment w:val="baseline"/>
        <w:rPr>
          <w:sz w:val="22"/>
          <w:szCs w:val="22"/>
          <w:lang w:val="lt-LT"/>
        </w:rPr>
      </w:pPr>
      <w:r w:rsidRPr="005371AD">
        <w:rPr>
          <w:sz w:val="22"/>
          <w:szCs w:val="22"/>
          <w:lang w:val="lt-LT"/>
        </w:rPr>
        <w:t> </w:t>
      </w:r>
    </w:p>
    <w:p w14:paraId="4B8980A8" w14:textId="77777777" w:rsidR="006A6154" w:rsidRPr="005371AD" w:rsidRDefault="006A6154" w:rsidP="00FC669E">
      <w:pPr>
        <w:spacing w:line="276" w:lineRule="auto"/>
        <w:jc w:val="center"/>
        <w:rPr>
          <w:sz w:val="22"/>
          <w:szCs w:val="22"/>
          <w:lang w:val="lt-LT"/>
        </w:rPr>
      </w:pPr>
      <w:bookmarkStart w:id="338" w:name="part_8618f9a499e646d28111277753a11400"/>
      <w:bookmarkEnd w:id="338"/>
      <w:r w:rsidRPr="005371AD">
        <w:rPr>
          <w:b/>
          <w:bCs/>
          <w:caps/>
          <w:sz w:val="22"/>
          <w:szCs w:val="22"/>
          <w:lang w:val="lt-LT"/>
        </w:rPr>
        <w:t>23. CHANGE OF PRODUCT MODEL OR MANUFACTURER</w:t>
      </w:r>
    </w:p>
    <w:p w14:paraId="75199807" w14:textId="77777777" w:rsidR="006A6154" w:rsidRPr="005371AD" w:rsidRDefault="006A6154" w:rsidP="00FC669E">
      <w:pPr>
        <w:spacing w:line="276" w:lineRule="auto"/>
        <w:jc w:val="both"/>
        <w:rPr>
          <w:sz w:val="22"/>
          <w:szCs w:val="22"/>
          <w:lang w:val="lt-LT"/>
        </w:rPr>
      </w:pPr>
      <w:r w:rsidRPr="005371AD">
        <w:rPr>
          <w:b/>
          <w:bCs/>
          <w:caps/>
          <w:sz w:val="22"/>
          <w:szCs w:val="22"/>
          <w:lang w:val="lt-LT"/>
        </w:rPr>
        <w:t> </w:t>
      </w:r>
    </w:p>
    <w:p w14:paraId="71EA2D11" w14:textId="77777777" w:rsidR="006A6154" w:rsidRPr="005371AD" w:rsidRDefault="006A6154" w:rsidP="00FC669E">
      <w:pPr>
        <w:spacing w:line="276" w:lineRule="auto"/>
        <w:jc w:val="both"/>
        <w:rPr>
          <w:sz w:val="22"/>
          <w:szCs w:val="22"/>
          <w:lang w:val="lt-LT"/>
        </w:rPr>
      </w:pPr>
      <w:bookmarkStart w:id="339" w:name="part_b69eb48c0a2442eda39c5ff13d8d592a"/>
      <w:bookmarkEnd w:id="339"/>
      <w:r w:rsidRPr="005371AD">
        <w:rPr>
          <w:caps/>
          <w:sz w:val="22"/>
          <w:szCs w:val="22"/>
          <w:lang w:val="lt-LT"/>
        </w:rPr>
        <w:lastRenderedPageBreak/>
        <w:t xml:space="preserve">23.1. </w:t>
      </w:r>
      <w:r w:rsidRPr="005371AD">
        <w:rPr>
          <w:sz w:val="22"/>
          <w:szCs w:val="22"/>
          <w:lang w:val="lt-LT"/>
        </w:rPr>
        <w:t>The Supplier has the right to change the model or manufacturer of the Goods if all of the following conditions are met:</w:t>
      </w:r>
    </w:p>
    <w:p w14:paraId="3FCFCE00" w14:textId="77777777" w:rsidR="006A6154" w:rsidRPr="005371AD" w:rsidRDefault="006A6154" w:rsidP="00FC669E">
      <w:pPr>
        <w:spacing w:line="276" w:lineRule="auto"/>
        <w:jc w:val="both"/>
        <w:rPr>
          <w:sz w:val="22"/>
          <w:szCs w:val="22"/>
          <w:lang w:val="lt-LT"/>
        </w:rPr>
      </w:pPr>
      <w:bookmarkStart w:id="340" w:name="part_0bf52926795d4d3aa61eb15f6a8db972"/>
      <w:bookmarkEnd w:id="340"/>
      <w:r w:rsidRPr="005371AD">
        <w:rPr>
          <w:sz w:val="22"/>
          <w:szCs w:val="22"/>
          <w:lang w:val="lt-LT"/>
        </w:rPr>
        <w:t xml:space="preserve">23.1.1. if the Goods specified in the Supplier's offer are no longer manufactured or their supply has been substantially disrupted and the manufacturer's approval has been received and/or the Goods, their manufacturer pose a threat to national security and/or the supply of the Goods is contrary to mandatory international sanctions implemented in the Republic of Lithuania, as defined in the Law on Sanctions and/or the Goods, their components or/and the manufacturer do not comply with the provisions of Article 45, Part 2, Part </w:t>
      </w:r>
      <w:r w:rsidRPr="005371AD">
        <w:rPr>
          <w:sz w:val="22"/>
          <w:szCs w:val="22"/>
          <w:vertAlign w:val="superscript"/>
          <w:lang w:val="lt-LT"/>
        </w:rPr>
        <w:t xml:space="preserve">1 of the Public Procurement Act </w:t>
      </w:r>
      <w:r w:rsidRPr="005371AD">
        <w:rPr>
          <w:sz w:val="22"/>
          <w:szCs w:val="22"/>
          <w:lang w:val="lt-LT"/>
        </w:rPr>
        <w:t>;</w:t>
      </w:r>
    </w:p>
    <w:p w14:paraId="221EB456" w14:textId="77777777" w:rsidR="006A6154" w:rsidRPr="005371AD" w:rsidRDefault="006A6154" w:rsidP="00FC669E">
      <w:pPr>
        <w:spacing w:line="276" w:lineRule="auto"/>
        <w:jc w:val="both"/>
        <w:rPr>
          <w:sz w:val="22"/>
          <w:szCs w:val="22"/>
          <w:lang w:val="lt-LT"/>
        </w:rPr>
      </w:pPr>
      <w:bookmarkStart w:id="341" w:name="part_9edd7af572c64b9eacf346adf572b301"/>
      <w:bookmarkEnd w:id="341"/>
      <w:r w:rsidRPr="005371AD">
        <w:rPr>
          <w:sz w:val="22"/>
          <w:szCs w:val="22"/>
          <w:lang w:val="lt-LT"/>
        </w:rPr>
        <w:t>23.1.2. if the replaced Goods fully comply with all the requirements of the procurement documents, are of no worse, but of equal or better quality than the Goods specified in the Supplier's offer and the Supplier provides documents confirming this. If the Supplier has provided samples of the Goods during the procurement procedures, the delivered Goods must be of no worse quality than the samples provided;</w:t>
      </w:r>
    </w:p>
    <w:p w14:paraId="0EF91505" w14:textId="77777777" w:rsidR="006A6154" w:rsidRPr="005371AD" w:rsidRDefault="006A6154" w:rsidP="00FC669E">
      <w:pPr>
        <w:spacing w:line="276" w:lineRule="auto"/>
        <w:jc w:val="both"/>
        <w:rPr>
          <w:sz w:val="22"/>
          <w:szCs w:val="22"/>
          <w:lang w:val="lt-LT"/>
        </w:rPr>
      </w:pPr>
      <w:bookmarkStart w:id="342" w:name="part_b533d3b36f2b43318a82bc9424b14342"/>
      <w:bookmarkEnd w:id="342"/>
      <w:r w:rsidRPr="005371AD">
        <w:rPr>
          <w:sz w:val="22"/>
          <w:szCs w:val="22"/>
          <w:lang w:val="lt-LT"/>
        </w:rPr>
        <w:t xml:space="preserve">23.1.3. if the Supplier, no later than 10 (ten) days before the intended replacement of the Goods, submitted a written request to the Buyer with documents substantiating the replacement and received the Buyer's written consent. The Buyer has the right to disagree with the replacement of the Goods and has the right to terminate the Agreement if the Supplier has not provided evidence or its provision does not substantiate the compliance of the replaced Goods with the procurement documents </w:t>
      </w:r>
      <w:r w:rsidRPr="005371AD">
        <w:rPr>
          <w:sz w:val="22"/>
          <w:szCs w:val="22"/>
          <w:shd w:val="clear" w:color="auto" w:fill="FFFFFF"/>
          <w:lang w:val="lt-LT"/>
        </w:rPr>
        <w:t xml:space="preserve">and equivalence or better quality than the currently supplied Goods </w:t>
      </w:r>
      <w:r w:rsidRPr="005371AD">
        <w:rPr>
          <w:sz w:val="22"/>
          <w:szCs w:val="22"/>
          <w:lang w:val="lt-LT"/>
        </w:rPr>
        <w:t>;</w:t>
      </w:r>
    </w:p>
    <w:p w14:paraId="04A82920" w14:textId="77777777" w:rsidR="006A6154" w:rsidRPr="005371AD" w:rsidRDefault="006A6154" w:rsidP="00FC669E">
      <w:pPr>
        <w:spacing w:line="276" w:lineRule="auto"/>
        <w:jc w:val="both"/>
        <w:rPr>
          <w:sz w:val="22"/>
          <w:szCs w:val="22"/>
          <w:lang w:val="lt-LT"/>
        </w:rPr>
      </w:pPr>
      <w:bookmarkStart w:id="343" w:name="part_d3def91269534a218adc044a60d3858d"/>
      <w:bookmarkEnd w:id="343"/>
      <w:r w:rsidRPr="005371AD">
        <w:rPr>
          <w:sz w:val="22"/>
          <w:szCs w:val="22"/>
          <w:lang w:val="lt-LT"/>
        </w:rPr>
        <w:t>23.1.4. The Parties have concluded a written agreement to the Agreement on the Exchange of Goods.</w:t>
      </w:r>
    </w:p>
    <w:p w14:paraId="423E6EF7" w14:textId="77777777" w:rsidR="006A6154" w:rsidRPr="005371AD" w:rsidRDefault="006A6154" w:rsidP="00FC669E">
      <w:pPr>
        <w:spacing w:line="276" w:lineRule="auto"/>
        <w:jc w:val="both"/>
        <w:rPr>
          <w:sz w:val="22"/>
          <w:szCs w:val="22"/>
          <w:lang w:val="lt-LT"/>
        </w:rPr>
      </w:pPr>
      <w:bookmarkStart w:id="344" w:name="part_9a2538b48eab4ba28d1a52a86ae11187"/>
      <w:bookmarkEnd w:id="344"/>
      <w:r w:rsidRPr="005371AD">
        <w:rPr>
          <w:sz w:val="22"/>
          <w:szCs w:val="22"/>
          <w:lang w:val="lt-LT"/>
        </w:rPr>
        <w:t>23.2. In the case specified in this section of the General Terms and Conditions, the Goods must be delivered at a price not higher than the price specified in the offer.</w:t>
      </w:r>
    </w:p>
    <w:p w14:paraId="7033D85D"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10005170" w14:textId="77777777" w:rsidR="006A6154" w:rsidRPr="005371AD" w:rsidRDefault="006A6154" w:rsidP="00FC669E">
      <w:pPr>
        <w:spacing w:line="276" w:lineRule="auto"/>
        <w:ind w:left="360" w:hanging="360"/>
        <w:jc w:val="center"/>
        <w:rPr>
          <w:sz w:val="22"/>
          <w:szCs w:val="22"/>
          <w:lang w:val="lt-LT"/>
        </w:rPr>
      </w:pPr>
      <w:bookmarkStart w:id="345" w:name="part_c250ac8ea732435d99f67711adc094f0"/>
      <w:bookmarkEnd w:id="345"/>
      <w:r w:rsidRPr="005371AD">
        <w:rPr>
          <w:b/>
          <w:bCs/>
          <w:caps/>
          <w:sz w:val="22"/>
          <w:szCs w:val="22"/>
          <w:lang w:val="lt-LT"/>
        </w:rPr>
        <w:t>24. COMMUNICATION PROCEDURE AND LANGUAGE</w:t>
      </w:r>
    </w:p>
    <w:p w14:paraId="7740ED82"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10E47A6F" w14:textId="77777777" w:rsidR="006A6154" w:rsidRPr="005371AD" w:rsidRDefault="006A6154" w:rsidP="00FC669E">
      <w:pPr>
        <w:spacing w:line="276" w:lineRule="auto"/>
        <w:jc w:val="both"/>
        <w:rPr>
          <w:sz w:val="22"/>
          <w:szCs w:val="22"/>
          <w:lang w:val="lt-LT"/>
        </w:rPr>
      </w:pPr>
      <w:bookmarkStart w:id="346" w:name="part_d767e0f6f1e54e86856c19f54351c60a"/>
      <w:bookmarkEnd w:id="346"/>
      <w:r w:rsidRPr="005371AD">
        <w:rPr>
          <w:sz w:val="22"/>
          <w:szCs w:val="22"/>
          <w:lang w:val="lt-LT"/>
        </w:rPr>
        <w:t xml:space="preserve">24.1. The Agreement is concluded in the Lithuanian language. If the Agreement or any document constituting it is concluded in another language or translated into another language, in all cases </w:t>
      </w:r>
      <w:r w:rsidRPr="005371AD">
        <w:rPr>
          <w:sz w:val="22"/>
          <w:szCs w:val="22"/>
          <w:shd w:val="clear" w:color="auto" w:fill="FFFFFF"/>
          <w:lang w:val="lt-LT"/>
        </w:rPr>
        <w:t>only the text of the Agreement prepared in the Lithuanian language shall be considered authentic (in case of discrepancies, the text prepared in the Lithuanian language shall prevail).</w:t>
      </w:r>
    </w:p>
    <w:p w14:paraId="28399E83" w14:textId="77777777" w:rsidR="006A6154" w:rsidRPr="005371AD" w:rsidRDefault="006A6154" w:rsidP="00FC669E">
      <w:pPr>
        <w:spacing w:line="276" w:lineRule="auto"/>
        <w:jc w:val="both"/>
        <w:rPr>
          <w:sz w:val="22"/>
          <w:szCs w:val="22"/>
          <w:lang w:val="lt-LT"/>
        </w:rPr>
      </w:pPr>
      <w:bookmarkStart w:id="347" w:name="part_a17b32d11af84db791ec82dde93cfe02"/>
      <w:bookmarkEnd w:id="347"/>
      <w:r w:rsidRPr="005371AD">
        <w:rPr>
          <w:sz w:val="22"/>
          <w:szCs w:val="22"/>
          <w:lang w:val="lt-LT"/>
        </w:rPr>
        <w:t>24.2. If a Party notifies the other Party of its new contact details, then after the other Party receives such notification, it must send all notifications and information sent under the Agreement using the new contact details. If a Party does not notify of a change in contact details or until the other Party receives such notification, sending a notification using the last contact details known to the Party shall be deemed appropriate.</w:t>
      </w:r>
    </w:p>
    <w:p w14:paraId="4582C52E" w14:textId="77777777" w:rsidR="006A6154" w:rsidRPr="005371AD" w:rsidRDefault="006A6154" w:rsidP="00FC669E">
      <w:pPr>
        <w:spacing w:line="276" w:lineRule="auto"/>
        <w:jc w:val="both"/>
        <w:rPr>
          <w:sz w:val="22"/>
          <w:szCs w:val="22"/>
          <w:lang w:val="lt-LT"/>
        </w:rPr>
      </w:pPr>
      <w:bookmarkStart w:id="348" w:name="part_4f6fa3f6751140f6bceb9d9f940b7b23"/>
      <w:bookmarkEnd w:id="348"/>
      <w:r w:rsidRPr="005371AD">
        <w:rPr>
          <w:sz w:val="22"/>
          <w:szCs w:val="22"/>
          <w:lang w:val="lt-LT"/>
        </w:rPr>
        <w:t>24.3. If the notice is delivered in person or sent by post or courier, it must be delivered against signature and shall be deemed received on the date specified in the acknowledgement of receipt.</w:t>
      </w:r>
    </w:p>
    <w:p w14:paraId="44D35B63" w14:textId="77777777" w:rsidR="006A6154" w:rsidRPr="005371AD" w:rsidRDefault="006A6154" w:rsidP="00FC669E">
      <w:pPr>
        <w:spacing w:line="276" w:lineRule="auto"/>
        <w:jc w:val="both"/>
        <w:rPr>
          <w:sz w:val="22"/>
          <w:szCs w:val="22"/>
          <w:lang w:val="lt-LT"/>
        </w:rPr>
      </w:pPr>
      <w:bookmarkStart w:id="349" w:name="part_ba27b372997f4b95a3e9db8445d2163d"/>
      <w:bookmarkEnd w:id="349"/>
      <w:r w:rsidRPr="005371AD">
        <w:rPr>
          <w:sz w:val="22"/>
          <w:szCs w:val="22"/>
          <w:lang w:val="lt-LT"/>
        </w:rPr>
        <w:t>24.4. If the notice is sent by e-mail, it shall be deemed to have been received by the Party on the next business day.</w:t>
      </w:r>
    </w:p>
    <w:p w14:paraId="7B65D175" w14:textId="77777777" w:rsidR="006A6154" w:rsidRPr="005371AD" w:rsidRDefault="006A6154" w:rsidP="00FC669E">
      <w:pPr>
        <w:spacing w:line="276" w:lineRule="auto"/>
        <w:jc w:val="both"/>
        <w:rPr>
          <w:sz w:val="22"/>
          <w:szCs w:val="22"/>
          <w:lang w:val="lt-LT"/>
        </w:rPr>
      </w:pPr>
      <w:bookmarkStart w:id="350" w:name="part_7905db5a9c784fbb91eb4a303116b2a5"/>
      <w:bookmarkEnd w:id="350"/>
      <w:r w:rsidRPr="005371AD">
        <w:rPr>
          <w:sz w:val="22"/>
          <w:szCs w:val="22"/>
          <w:lang w:val="lt-LT"/>
        </w:rPr>
        <w:t>24.5. If a message is sent by several different methods, it shall be deemed to have been received by the recipient when he received the previous message.</w:t>
      </w:r>
    </w:p>
    <w:p w14:paraId="0C21764F" w14:textId="77777777" w:rsidR="006A6154" w:rsidRPr="005371AD" w:rsidRDefault="006A6154" w:rsidP="00FC669E">
      <w:pPr>
        <w:spacing w:line="276" w:lineRule="auto"/>
        <w:jc w:val="both"/>
        <w:rPr>
          <w:sz w:val="22"/>
          <w:szCs w:val="22"/>
          <w:lang w:val="lt-LT"/>
        </w:rPr>
      </w:pPr>
      <w:r w:rsidRPr="005371AD">
        <w:rPr>
          <w:sz w:val="22"/>
          <w:szCs w:val="22"/>
          <w:lang w:val="lt-LT"/>
        </w:rPr>
        <w:t> </w:t>
      </w:r>
    </w:p>
    <w:p w14:paraId="7AC47176" w14:textId="77777777" w:rsidR="006A6154" w:rsidRPr="005371AD" w:rsidRDefault="006A6154" w:rsidP="00FC669E">
      <w:pPr>
        <w:spacing w:line="276" w:lineRule="auto"/>
        <w:ind w:left="360" w:hanging="360"/>
        <w:jc w:val="center"/>
        <w:rPr>
          <w:sz w:val="22"/>
          <w:szCs w:val="22"/>
          <w:lang w:val="lt-LT"/>
        </w:rPr>
      </w:pPr>
      <w:bookmarkStart w:id="351" w:name="part_f56c558d69ec4b13964d275b9f880324"/>
      <w:bookmarkEnd w:id="351"/>
      <w:r w:rsidRPr="005371AD">
        <w:rPr>
          <w:b/>
          <w:bCs/>
          <w:caps/>
          <w:sz w:val="22"/>
          <w:szCs w:val="22"/>
          <w:lang w:val="lt-LT"/>
        </w:rPr>
        <w:t>25. CLAIMS AND DISPUTE RESOLUTION</w:t>
      </w:r>
    </w:p>
    <w:p w14:paraId="5D41C7FB" w14:textId="77777777" w:rsidR="006A6154" w:rsidRPr="005371AD" w:rsidRDefault="006A6154" w:rsidP="00FC669E">
      <w:pPr>
        <w:spacing w:line="276" w:lineRule="auto"/>
        <w:ind w:left="360"/>
        <w:jc w:val="both"/>
        <w:rPr>
          <w:sz w:val="22"/>
          <w:szCs w:val="22"/>
          <w:lang w:val="lt-LT"/>
        </w:rPr>
      </w:pPr>
      <w:r w:rsidRPr="005371AD">
        <w:rPr>
          <w:b/>
          <w:bCs/>
          <w:caps/>
          <w:sz w:val="22"/>
          <w:szCs w:val="22"/>
          <w:lang w:val="lt-LT"/>
        </w:rPr>
        <w:t> </w:t>
      </w:r>
    </w:p>
    <w:p w14:paraId="3FA1DBA6" w14:textId="77777777" w:rsidR="006A6154" w:rsidRPr="005371AD" w:rsidRDefault="006A6154" w:rsidP="00FC669E">
      <w:pPr>
        <w:spacing w:line="276" w:lineRule="auto"/>
        <w:jc w:val="both"/>
        <w:rPr>
          <w:sz w:val="22"/>
          <w:szCs w:val="22"/>
          <w:lang w:val="lt-LT"/>
        </w:rPr>
      </w:pPr>
      <w:bookmarkStart w:id="352" w:name="part_92d02ccb38844c6e818c7f09f1f5a735"/>
      <w:bookmarkEnd w:id="352"/>
      <w:r w:rsidRPr="005371AD">
        <w:rPr>
          <w:sz w:val="22"/>
          <w:szCs w:val="22"/>
          <w:lang w:val="lt-LT"/>
        </w:rPr>
        <w:t>25.1. Any disputes, disagreements or claims arising from or related to the Agreement, its breach, termination or validity must first be resolved through negotiations between the heads of the Parties or their authorized persons.</w:t>
      </w:r>
    </w:p>
    <w:p w14:paraId="3F74459F" w14:textId="77777777" w:rsidR="006A6154" w:rsidRPr="005371AD" w:rsidRDefault="006A6154" w:rsidP="00FC669E">
      <w:pPr>
        <w:spacing w:line="276" w:lineRule="auto"/>
        <w:jc w:val="both"/>
        <w:rPr>
          <w:sz w:val="22"/>
          <w:szCs w:val="22"/>
          <w:lang w:val="lt-LT"/>
        </w:rPr>
      </w:pPr>
      <w:bookmarkStart w:id="353" w:name="part_cb0c8b77b8c646fa891d39f0bb23609b"/>
      <w:bookmarkEnd w:id="353"/>
      <w:r w:rsidRPr="005371AD">
        <w:rPr>
          <w:sz w:val="22"/>
          <w:szCs w:val="22"/>
          <w:lang w:val="lt-LT"/>
        </w:rPr>
        <w:t xml:space="preserve">25.2. If the Parties fail to resolve the dispute through negotiations, then such dispute, disagreement or claim arising from or related to this Agreement or its breach, termination or invalidity shall be finally resolved in </w:t>
      </w:r>
      <w:r w:rsidRPr="005371AD">
        <w:rPr>
          <w:sz w:val="22"/>
          <w:szCs w:val="22"/>
          <w:lang w:val="lt-LT"/>
        </w:rPr>
        <w:lastRenderedPageBreak/>
        <w:t>the courts of the Republic of Lithuania in accordance with the procedure established by the laws of the Republic of Lithuania.</w:t>
      </w:r>
    </w:p>
    <w:p w14:paraId="6A9FC830" w14:textId="77777777" w:rsidR="006A6154" w:rsidRPr="005371AD" w:rsidRDefault="006A6154" w:rsidP="00FC669E">
      <w:pPr>
        <w:spacing w:line="276" w:lineRule="auto"/>
        <w:jc w:val="both"/>
        <w:rPr>
          <w:sz w:val="22"/>
          <w:szCs w:val="22"/>
          <w:lang w:val="lt-LT"/>
        </w:rPr>
      </w:pPr>
      <w:bookmarkStart w:id="354" w:name="part_c48dcfe486ec453590d408769137d2c7"/>
      <w:bookmarkEnd w:id="354"/>
      <w:r w:rsidRPr="005371AD">
        <w:rPr>
          <w:sz w:val="22"/>
          <w:szCs w:val="22"/>
          <w:lang w:val="lt-LT"/>
        </w:rPr>
        <w:t>25.3. Any disputes that arise shall not constitute grounds for the Parties to refuse to perform their obligations under the Agreement.</w:t>
      </w:r>
    </w:p>
    <w:p w14:paraId="31312E6D" w14:textId="77777777" w:rsidR="00166004" w:rsidRPr="005371AD" w:rsidRDefault="00166004" w:rsidP="00166004">
      <w:pPr>
        <w:widowControl w:val="0"/>
        <w:tabs>
          <w:tab w:val="left" w:pos="426"/>
          <w:tab w:val="left" w:pos="567"/>
          <w:tab w:val="left" w:pos="709"/>
          <w:tab w:val="left" w:pos="851"/>
          <w:tab w:val="left" w:pos="992"/>
          <w:tab w:val="left" w:pos="1134"/>
        </w:tabs>
        <w:spacing w:line="276" w:lineRule="auto"/>
        <w:jc w:val="both"/>
        <w:rPr>
          <w:rFonts w:eastAsia="Arial"/>
          <w:sz w:val="22"/>
          <w:szCs w:val="22"/>
          <w:lang w:val="lt-LT"/>
        </w:rPr>
      </w:pPr>
    </w:p>
    <w:p w14:paraId="46CEC7FD" w14:textId="77777777" w:rsidR="00166004" w:rsidRPr="005371AD" w:rsidRDefault="00166004" w:rsidP="00166004">
      <w:pPr>
        <w:spacing w:line="276" w:lineRule="auto"/>
        <w:jc w:val="center"/>
        <w:rPr>
          <w:sz w:val="22"/>
          <w:szCs w:val="22"/>
          <w:lang w:val="lt-LT"/>
        </w:rPr>
      </w:pPr>
      <w:r w:rsidRPr="005371AD">
        <w:rPr>
          <w:sz w:val="22"/>
          <w:szCs w:val="22"/>
          <w:lang w:val="lt-LT"/>
        </w:rPr>
        <w:t>__________</w:t>
      </w:r>
    </w:p>
    <w:p w14:paraId="6CCE4158" w14:textId="77777777" w:rsidR="006106F1" w:rsidRPr="005371AD" w:rsidRDefault="006106F1" w:rsidP="00166004">
      <w:pPr>
        <w:tabs>
          <w:tab w:val="left" w:pos="5400"/>
        </w:tabs>
        <w:spacing w:line="276" w:lineRule="auto"/>
        <w:textAlignment w:val="center"/>
        <w:rPr>
          <w:sz w:val="22"/>
          <w:szCs w:val="22"/>
          <w:lang w:val="lt-LT"/>
        </w:rPr>
      </w:pPr>
    </w:p>
    <w:p w14:paraId="0AEFBD2F" w14:textId="77777777" w:rsidR="00424A05" w:rsidRPr="005371AD" w:rsidRDefault="00424A05">
      <w:pPr>
        <w:pStyle w:val="Body2"/>
        <w:rPr>
          <w:color w:val="auto"/>
          <w:lang w:val="lt-LT"/>
        </w:rPr>
      </w:pPr>
    </w:p>
    <w:p w14:paraId="2A39756A" w14:textId="25569F81" w:rsidR="00424A05" w:rsidRPr="005371AD" w:rsidRDefault="00424A05">
      <w:pPr>
        <w:pStyle w:val="Body2"/>
        <w:jc w:val="center"/>
        <w:rPr>
          <w:color w:val="auto"/>
          <w:lang w:val="lt-LT"/>
        </w:rPr>
      </w:pPr>
    </w:p>
    <w:sectPr w:rsidR="00424A05" w:rsidRPr="005371AD">
      <w:headerReference w:type="even" r:id="rId10"/>
      <w:headerReference w:type="default" r:id="rId11"/>
      <w:footerReference w:type="even" r:id="rId12"/>
      <w:footerReference w:type="default" r:id="rId13"/>
      <w:headerReference w:type="first" r:id="rId14"/>
      <w:footerReference w:type="firs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6A4A0" w14:textId="77777777" w:rsidR="00155F29" w:rsidRDefault="00155F29">
      <w:r>
        <w:separator/>
      </w:r>
    </w:p>
  </w:endnote>
  <w:endnote w:type="continuationSeparator" w:id="0">
    <w:p w14:paraId="5BBE68C0" w14:textId="77777777" w:rsidR="00155F29" w:rsidRDefault="0015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webkit-standard">
    <w:altName w:val="Cambria"/>
    <w:panose1 w:val="020B0604020202020204"/>
    <w:charset w:val="00"/>
    <w:family w:val="roman"/>
    <w:notTrueType/>
    <w:pitch w:val="default"/>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E5862" w14:textId="77777777" w:rsidR="00E83350" w:rsidRDefault="00E83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t xml:space="preserve">Page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from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E12F5" w14:textId="77777777" w:rsidR="00E83350" w:rsidRDefault="00E83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91CBA" w14:textId="77777777" w:rsidR="00155F29" w:rsidRDefault="00155F29">
      <w:r>
        <w:separator/>
      </w:r>
    </w:p>
  </w:footnote>
  <w:footnote w:type="continuationSeparator" w:id="0">
    <w:p w14:paraId="0F14783E" w14:textId="77777777" w:rsidR="00155F29" w:rsidRDefault="00155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7187B" w14:textId="77777777" w:rsidR="00E83350" w:rsidRDefault="00E833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4335F2C8" w:rsidR="00424A05" w:rsidRDefault="00E83350">
    <w:r>
      <w:rPr>
        <w:rStyle w:val="s23"/>
        <w:rFonts w:ascii="-webkit-standard" w:hAnsi="-webkit-standard"/>
        <w:i/>
        <w:iCs/>
        <w:color w:val="000000"/>
        <w:sz w:val="18"/>
        <w:szCs w:val="18"/>
      </w:rPr>
      <w:t>Tender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documents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are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made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case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of</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discrepancies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or</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inconsistenciesbetween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and</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English</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texts,</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the</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text</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in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Lithuanian</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shall</w:t>
    </w:r>
    <w:r>
      <w:rPr>
        <w:rStyle w:val="apple-converted-space"/>
        <w:rFonts w:ascii="-webkit-standard" w:hAnsi="-webkit-standard"/>
        <w:i/>
        <w:iCs/>
        <w:color w:val="000000"/>
        <w:sz w:val="18"/>
        <w:szCs w:val="18"/>
      </w:rPr>
      <w:t> </w:t>
    </w:r>
    <w:r>
      <w:rPr>
        <w:rStyle w:val="s23"/>
        <w:rFonts w:ascii="-webkit-standard" w:hAnsi="-webkit-standard"/>
        <w:i/>
        <w:iCs/>
        <w:color w:val="000000"/>
        <w:sz w:val="18"/>
        <w:szCs w:val="18"/>
      </w:rPr>
      <w:t>prevail.</w:t>
    </w:r>
    <w:r>
      <w:rPr>
        <w:rStyle w:val="apple-converted-space"/>
        <w:rFonts w:ascii="-webkit-standard" w:hAnsi="-webkit-standard"/>
        <w:i/>
        <w:iCs/>
        <w:color w:val="000000"/>
        <w:sz w:val="18"/>
        <w:szCs w:val="18"/>
      </w:rPr>
      <w:t> </w: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8C41D" w14:textId="77777777" w:rsidR="00E83350" w:rsidRDefault="00E833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7F51"/>
    <w:multiLevelType w:val="hybridMultilevel"/>
    <w:tmpl w:val="410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5337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4EAF"/>
    <w:rsid w:val="0001558D"/>
    <w:rsid w:val="0002174A"/>
    <w:rsid w:val="000376D7"/>
    <w:rsid w:val="000378E5"/>
    <w:rsid w:val="000411A9"/>
    <w:rsid w:val="00052049"/>
    <w:rsid w:val="000802ED"/>
    <w:rsid w:val="000A0F09"/>
    <w:rsid w:val="000A263E"/>
    <w:rsid w:val="000C28A4"/>
    <w:rsid w:val="000C7E66"/>
    <w:rsid w:val="000E0094"/>
    <w:rsid w:val="000F3B59"/>
    <w:rsid w:val="00155F29"/>
    <w:rsid w:val="00156343"/>
    <w:rsid w:val="00166004"/>
    <w:rsid w:val="00167AB3"/>
    <w:rsid w:val="00175962"/>
    <w:rsid w:val="00185052"/>
    <w:rsid w:val="001D6D0D"/>
    <w:rsid w:val="002032F6"/>
    <w:rsid w:val="0020462E"/>
    <w:rsid w:val="00216929"/>
    <w:rsid w:val="00240E12"/>
    <w:rsid w:val="002425F1"/>
    <w:rsid w:val="00242645"/>
    <w:rsid w:val="00253E58"/>
    <w:rsid w:val="00261D90"/>
    <w:rsid w:val="0028405C"/>
    <w:rsid w:val="002A1641"/>
    <w:rsid w:val="002A55FE"/>
    <w:rsid w:val="002A69F7"/>
    <w:rsid w:val="002B7D45"/>
    <w:rsid w:val="002D3824"/>
    <w:rsid w:val="002D6789"/>
    <w:rsid w:val="00307C78"/>
    <w:rsid w:val="00314418"/>
    <w:rsid w:val="00353C47"/>
    <w:rsid w:val="00366E72"/>
    <w:rsid w:val="00377062"/>
    <w:rsid w:val="00387A4D"/>
    <w:rsid w:val="0039035B"/>
    <w:rsid w:val="003A6315"/>
    <w:rsid w:val="003B4FD5"/>
    <w:rsid w:val="003D315A"/>
    <w:rsid w:val="00400771"/>
    <w:rsid w:val="004102C7"/>
    <w:rsid w:val="00412893"/>
    <w:rsid w:val="00424A05"/>
    <w:rsid w:val="00437338"/>
    <w:rsid w:val="00437D45"/>
    <w:rsid w:val="004465B5"/>
    <w:rsid w:val="00447174"/>
    <w:rsid w:val="00453E41"/>
    <w:rsid w:val="0045463E"/>
    <w:rsid w:val="0047188D"/>
    <w:rsid w:val="0048758B"/>
    <w:rsid w:val="004B3CB2"/>
    <w:rsid w:val="004B4CC9"/>
    <w:rsid w:val="004D42DD"/>
    <w:rsid w:val="004D69C0"/>
    <w:rsid w:val="004E4173"/>
    <w:rsid w:val="004F0E77"/>
    <w:rsid w:val="00520C95"/>
    <w:rsid w:val="00532207"/>
    <w:rsid w:val="005371AD"/>
    <w:rsid w:val="00554BBA"/>
    <w:rsid w:val="00565ACB"/>
    <w:rsid w:val="0058210F"/>
    <w:rsid w:val="00591B30"/>
    <w:rsid w:val="00593786"/>
    <w:rsid w:val="005A71EA"/>
    <w:rsid w:val="005B6FE4"/>
    <w:rsid w:val="005C46D7"/>
    <w:rsid w:val="005E192E"/>
    <w:rsid w:val="005F233E"/>
    <w:rsid w:val="00600F9C"/>
    <w:rsid w:val="006011C4"/>
    <w:rsid w:val="006011E1"/>
    <w:rsid w:val="006106F1"/>
    <w:rsid w:val="00631A72"/>
    <w:rsid w:val="00643DE5"/>
    <w:rsid w:val="006477B9"/>
    <w:rsid w:val="00656004"/>
    <w:rsid w:val="00664C1D"/>
    <w:rsid w:val="00676F6A"/>
    <w:rsid w:val="00684C85"/>
    <w:rsid w:val="006A6154"/>
    <w:rsid w:val="006A7760"/>
    <w:rsid w:val="006B025D"/>
    <w:rsid w:val="006D50E4"/>
    <w:rsid w:val="006E5064"/>
    <w:rsid w:val="007018C0"/>
    <w:rsid w:val="007119F1"/>
    <w:rsid w:val="0072782D"/>
    <w:rsid w:val="0074250F"/>
    <w:rsid w:val="007707D8"/>
    <w:rsid w:val="007731A8"/>
    <w:rsid w:val="007765B6"/>
    <w:rsid w:val="00792283"/>
    <w:rsid w:val="00795BDF"/>
    <w:rsid w:val="007C07A8"/>
    <w:rsid w:val="007C33D0"/>
    <w:rsid w:val="007E09BF"/>
    <w:rsid w:val="007E2386"/>
    <w:rsid w:val="007E33E9"/>
    <w:rsid w:val="007F494E"/>
    <w:rsid w:val="007F77BA"/>
    <w:rsid w:val="00806A3D"/>
    <w:rsid w:val="008221BB"/>
    <w:rsid w:val="00827D55"/>
    <w:rsid w:val="00885B07"/>
    <w:rsid w:val="00894C7D"/>
    <w:rsid w:val="008A5C94"/>
    <w:rsid w:val="008C06DA"/>
    <w:rsid w:val="008D459C"/>
    <w:rsid w:val="008E473A"/>
    <w:rsid w:val="008F59A1"/>
    <w:rsid w:val="0094377E"/>
    <w:rsid w:val="009542CC"/>
    <w:rsid w:val="00963B9C"/>
    <w:rsid w:val="009B5A37"/>
    <w:rsid w:val="009E6900"/>
    <w:rsid w:val="009F3D9C"/>
    <w:rsid w:val="00A0224D"/>
    <w:rsid w:val="00A10642"/>
    <w:rsid w:val="00A10858"/>
    <w:rsid w:val="00A137D3"/>
    <w:rsid w:val="00A36485"/>
    <w:rsid w:val="00A44553"/>
    <w:rsid w:val="00A46A58"/>
    <w:rsid w:val="00A50EAE"/>
    <w:rsid w:val="00A64402"/>
    <w:rsid w:val="00AD0B29"/>
    <w:rsid w:val="00AF0B27"/>
    <w:rsid w:val="00AF582B"/>
    <w:rsid w:val="00B02C14"/>
    <w:rsid w:val="00B04454"/>
    <w:rsid w:val="00B07CC8"/>
    <w:rsid w:val="00B3512F"/>
    <w:rsid w:val="00B7200F"/>
    <w:rsid w:val="00B9205E"/>
    <w:rsid w:val="00BA271C"/>
    <w:rsid w:val="00BB0A27"/>
    <w:rsid w:val="00BB1E71"/>
    <w:rsid w:val="00BB1FD7"/>
    <w:rsid w:val="00BC3A10"/>
    <w:rsid w:val="00BC7974"/>
    <w:rsid w:val="00BF2FF2"/>
    <w:rsid w:val="00BF4B29"/>
    <w:rsid w:val="00C32988"/>
    <w:rsid w:val="00C35950"/>
    <w:rsid w:val="00C42C57"/>
    <w:rsid w:val="00C74C77"/>
    <w:rsid w:val="00C76F9E"/>
    <w:rsid w:val="00CB70D0"/>
    <w:rsid w:val="00CD3003"/>
    <w:rsid w:val="00D14220"/>
    <w:rsid w:val="00D16077"/>
    <w:rsid w:val="00D410F7"/>
    <w:rsid w:val="00D44B1E"/>
    <w:rsid w:val="00D50C22"/>
    <w:rsid w:val="00D51E48"/>
    <w:rsid w:val="00D82B98"/>
    <w:rsid w:val="00D92A24"/>
    <w:rsid w:val="00DF6434"/>
    <w:rsid w:val="00E03C06"/>
    <w:rsid w:val="00E104BF"/>
    <w:rsid w:val="00E272D3"/>
    <w:rsid w:val="00E27C7F"/>
    <w:rsid w:val="00E31DD3"/>
    <w:rsid w:val="00E514AF"/>
    <w:rsid w:val="00E83350"/>
    <w:rsid w:val="00E97673"/>
    <w:rsid w:val="00E97B18"/>
    <w:rsid w:val="00EA1E56"/>
    <w:rsid w:val="00EA5C41"/>
    <w:rsid w:val="00ED2671"/>
    <w:rsid w:val="00ED4A95"/>
    <w:rsid w:val="00EE54F6"/>
    <w:rsid w:val="00EF1A34"/>
    <w:rsid w:val="00F12E1D"/>
    <w:rsid w:val="00F228C6"/>
    <w:rsid w:val="00F42516"/>
    <w:rsid w:val="00F51960"/>
    <w:rsid w:val="00F96051"/>
    <w:rsid w:val="00FB4B42"/>
    <w:rsid w:val="00FC669E"/>
    <w:rsid w:val="00FE1C3C"/>
    <w:rsid w:val="00FE51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ListParagraph">
    <w:name w:val="List Paragraph"/>
    <w:basedOn w:val="Normal"/>
    <w:rsid w:val="006106F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character" w:styleId="UnresolvedMention">
    <w:name w:val="Unresolved Mention"/>
    <w:basedOn w:val="DefaultParagraphFont"/>
    <w:uiPriority w:val="99"/>
    <w:semiHidden/>
    <w:unhideWhenUsed/>
    <w:rsid w:val="00387A4D"/>
    <w:rPr>
      <w:color w:val="605E5C"/>
      <w:shd w:val="clear" w:color="auto" w:fill="E1DFDD"/>
    </w:rPr>
  </w:style>
  <w:style w:type="character" w:styleId="FollowedHyperlink">
    <w:name w:val="FollowedHyperlink"/>
    <w:basedOn w:val="DefaultParagraphFont"/>
    <w:uiPriority w:val="99"/>
    <w:semiHidden/>
    <w:unhideWhenUsed/>
    <w:rsid w:val="00BB1FD7"/>
    <w:rPr>
      <w:color w:val="FF00FF" w:themeColor="followedHyperlink"/>
      <w:u w:val="single"/>
    </w:rPr>
  </w:style>
  <w:style w:type="paragraph" w:styleId="Header">
    <w:name w:val="header"/>
    <w:basedOn w:val="Normal"/>
    <w:link w:val="HeaderChar"/>
    <w:uiPriority w:val="99"/>
    <w:unhideWhenUsed/>
    <w:rsid w:val="00E83350"/>
    <w:pPr>
      <w:tabs>
        <w:tab w:val="center" w:pos="4680"/>
        <w:tab w:val="right" w:pos="9360"/>
      </w:tabs>
    </w:pPr>
  </w:style>
  <w:style w:type="character" w:customStyle="1" w:styleId="HeaderChar">
    <w:name w:val="Header Char"/>
    <w:basedOn w:val="DefaultParagraphFont"/>
    <w:link w:val="Header"/>
    <w:uiPriority w:val="99"/>
    <w:rsid w:val="00E83350"/>
    <w:rPr>
      <w:sz w:val="24"/>
      <w:szCs w:val="24"/>
      <w:lang w:eastAsia="en-US"/>
    </w:rPr>
  </w:style>
  <w:style w:type="paragraph" w:styleId="Footer">
    <w:name w:val="footer"/>
    <w:basedOn w:val="Normal"/>
    <w:link w:val="FooterChar"/>
    <w:uiPriority w:val="99"/>
    <w:unhideWhenUsed/>
    <w:rsid w:val="00E83350"/>
    <w:pPr>
      <w:tabs>
        <w:tab w:val="center" w:pos="4680"/>
        <w:tab w:val="right" w:pos="9360"/>
      </w:tabs>
    </w:pPr>
  </w:style>
  <w:style w:type="character" w:customStyle="1" w:styleId="FooterChar">
    <w:name w:val="Footer Char"/>
    <w:basedOn w:val="DefaultParagraphFont"/>
    <w:link w:val="Footer"/>
    <w:uiPriority w:val="99"/>
    <w:rsid w:val="00E83350"/>
    <w:rPr>
      <w:sz w:val="24"/>
      <w:szCs w:val="24"/>
      <w:lang w:eastAsia="en-US"/>
    </w:rPr>
  </w:style>
  <w:style w:type="character" w:customStyle="1" w:styleId="s23">
    <w:name w:val="s23"/>
    <w:basedOn w:val="DefaultParagraphFont"/>
    <w:rsid w:val="00E83350"/>
  </w:style>
  <w:style w:type="character" w:customStyle="1" w:styleId="apple-converted-space">
    <w:name w:val="apple-converted-space"/>
    <w:basedOn w:val="DefaultParagraphFont"/>
    <w:rsid w:val="00E83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3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vilniustech@vilniustech.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abis.nbfc.lt/" TargetMode="Externa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34</Pages>
  <Words>17364</Words>
  <Characters>98979</Characters>
  <Application>Microsoft Office Word</Application>
  <DocSecurity>0</DocSecurity>
  <Lines>824</Lines>
  <Paragraphs>232</Paragraphs>
  <ScaleCrop>false</ScaleCrop>
  <Company/>
  <LinksUpToDate>false</LinksUpToDate>
  <CharactersWithSpaces>116111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198</cp:revision>
  <dcterms:created xsi:type="dcterms:W3CDTF">2019-09-03T07:44:00Z</dcterms:created>
  <dcterms:modified xsi:type="dcterms:W3CDTF">2025-07-30T12:10:00Z</dcterms:modified>
</cp:coreProperties>
</file>